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5E1" w:rsidRDefault="00F965E1" w:rsidP="00F965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Использование современных образовательных технологий, </w:t>
      </w:r>
    </w:p>
    <w:p w:rsidR="00F965E1" w:rsidRDefault="00F965E1" w:rsidP="00F965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ориентированных на достижение результатов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F36319" w:rsidRPr="006953B6" w:rsidRDefault="00F965E1" w:rsidP="006953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личностной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предметной областях</w:t>
      </w:r>
    </w:p>
    <w:p w:rsidR="00BD132A" w:rsidRPr="00F36319" w:rsidRDefault="00BD132A" w:rsidP="00F3631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12175" w:rsidRDefault="00B6533D" w:rsidP="00F965E1">
      <w:pPr>
        <w:ind w:firstLine="170"/>
        <w:jc w:val="both"/>
        <w:rPr>
          <w:sz w:val="24"/>
          <w:szCs w:val="24"/>
        </w:rPr>
      </w:pPr>
      <w:r>
        <w:rPr>
          <w:sz w:val="24"/>
          <w:szCs w:val="24"/>
        </w:rPr>
        <w:t>В 2014-2015 учебном году</w:t>
      </w:r>
      <w:r w:rsidR="0061249B">
        <w:rPr>
          <w:sz w:val="24"/>
          <w:szCs w:val="24"/>
        </w:rPr>
        <w:t xml:space="preserve"> МБОУ «Казачинская СОШ» в режиме эксперимента </w:t>
      </w:r>
      <w:r>
        <w:rPr>
          <w:sz w:val="24"/>
          <w:szCs w:val="24"/>
        </w:rPr>
        <w:t xml:space="preserve">работает над темой «Введение ФГОС ООО». </w:t>
      </w:r>
      <w:r w:rsidR="00F965E1">
        <w:rPr>
          <w:sz w:val="24"/>
          <w:szCs w:val="24"/>
        </w:rPr>
        <w:t xml:space="preserve">При выборе УМК я остановилась на </w:t>
      </w:r>
      <w:r w:rsidR="00412175">
        <w:rPr>
          <w:sz w:val="24"/>
          <w:szCs w:val="24"/>
        </w:rPr>
        <w:t xml:space="preserve"> образовательной </w:t>
      </w:r>
      <w:r w:rsidR="00F965E1">
        <w:rPr>
          <w:sz w:val="24"/>
          <w:szCs w:val="24"/>
        </w:rPr>
        <w:t>системе «Школа 2100».</w:t>
      </w:r>
      <w:r w:rsidR="00412175">
        <w:rPr>
          <w:sz w:val="24"/>
          <w:szCs w:val="24"/>
        </w:rPr>
        <w:t xml:space="preserve"> УМК издательства «</w:t>
      </w:r>
      <w:proofErr w:type="spellStart"/>
      <w:r w:rsidR="00412175">
        <w:rPr>
          <w:sz w:val="24"/>
          <w:szCs w:val="24"/>
        </w:rPr>
        <w:t>Баласс</w:t>
      </w:r>
      <w:proofErr w:type="spellEnd"/>
      <w:r w:rsidR="00412175">
        <w:rPr>
          <w:sz w:val="24"/>
          <w:szCs w:val="24"/>
        </w:rPr>
        <w:t xml:space="preserve">» </w:t>
      </w:r>
      <w:proofErr w:type="gramStart"/>
      <w:r w:rsidR="00412175">
        <w:rPr>
          <w:sz w:val="24"/>
          <w:szCs w:val="24"/>
        </w:rPr>
        <w:t>представлен</w:t>
      </w:r>
      <w:proofErr w:type="gramEnd"/>
      <w:r w:rsidR="00412175">
        <w:rPr>
          <w:sz w:val="24"/>
          <w:szCs w:val="24"/>
        </w:rPr>
        <w:t xml:space="preserve"> следующим коллективом авторов: Данилов </w:t>
      </w:r>
      <w:r w:rsidR="005030BA">
        <w:rPr>
          <w:sz w:val="24"/>
          <w:szCs w:val="24"/>
        </w:rPr>
        <w:t xml:space="preserve">Д.Д., </w:t>
      </w:r>
      <w:proofErr w:type="spellStart"/>
      <w:r w:rsidR="005030BA">
        <w:rPr>
          <w:sz w:val="24"/>
          <w:szCs w:val="24"/>
        </w:rPr>
        <w:t>Сизова</w:t>
      </w:r>
      <w:proofErr w:type="spellEnd"/>
      <w:r w:rsidR="005030BA">
        <w:rPr>
          <w:sz w:val="24"/>
          <w:szCs w:val="24"/>
        </w:rPr>
        <w:t xml:space="preserve"> Е.В, </w:t>
      </w:r>
      <w:proofErr w:type="spellStart"/>
      <w:r w:rsidR="005030BA">
        <w:rPr>
          <w:sz w:val="24"/>
          <w:szCs w:val="24"/>
        </w:rPr>
        <w:t>Турчина</w:t>
      </w:r>
      <w:proofErr w:type="spellEnd"/>
      <w:r w:rsidR="005030BA">
        <w:rPr>
          <w:sz w:val="24"/>
          <w:szCs w:val="24"/>
        </w:rPr>
        <w:t xml:space="preserve"> М.Е.,  Паршина С. В. </w:t>
      </w:r>
      <w:r w:rsidR="00965426">
        <w:rPr>
          <w:sz w:val="24"/>
          <w:szCs w:val="24"/>
        </w:rPr>
        <w:t xml:space="preserve"> И др. </w:t>
      </w:r>
      <w:r w:rsidR="005030BA">
        <w:rPr>
          <w:sz w:val="24"/>
          <w:szCs w:val="24"/>
        </w:rPr>
        <w:t>Он включает в себя:</w:t>
      </w:r>
    </w:p>
    <w:p w:rsidR="00965426" w:rsidRDefault="00965426" w:rsidP="00766C2E">
      <w:pPr>
        <w:pStyle w:val="a6"/>
        <w:numPr>
          <w:ilvl w:val="0"/>
          <w:numId w:val="2"/>
        </w:numPr>
        <w:ind w:firstLine="170"/>
        <w:jc w:val="both"/>
        <w:rPr>
          <w:sz w:val="24"/>
          <w:szCs w:val="24"/>
        </w:rPr>
      </w:pPr>
      <w:r>
        <w:rPr>
          <w:sz w:val="24"/>
          <w:szCs w:val="24"/>
        </w:rPr>
        <w:t>Сборник программ ОС «Школа 2100»;</w:t>
      </w:r>
    </w:p>
    <w:p w:rsidR="00412175" w:rsidRDefault="005030BA" w:rsidP="00766C2E">
      <w:pPr>
        <w:pStyle w:val="a6"/>
        <w:numPr>
          <w:ilvl w:val="0"/>
          <w:numId w:val="2"/>
        </w:numPr>
        <w:ind w:firstLine="170"/>
        <w:jc w:val="both"/>
        <w:rPr>
          <w:sz w:val="24"/>
          <w:szCs w:val="24"/>
        </w:rPr>
      </w:pPr>
      <w:r>
        <w:rPr>
          <w:sz w:val="24"/>
          <w:szCs w:val="24"/>
        </w:rPr>
        <w:t>Учебник «Всеобщая история: история древнего мира»;</w:t>
      </w:r>
    </w:p>
    <w:p w:rsidR="00965426" w:rsidRDefault="00965426" w:rsidP="00766C2E">
      <w:pPr>
        <w:pStyle w:val="a6"/>
        <w:numPr>
          <w:ilvl w:val="0"/>
          <w:numId w:val="2"/>
        </w:numPr>
        <w:ind w:firstLine="170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Методические рекомендации к учебнику;</w:t>
      </w:r>
    </w:p>
    <w:p w:rsidR="005030BA" w:rsidRDefault="005030BA" w:rsidP="00766C2E">
      <w:pPr>
        <w:pStyle w:val="a6"/>
        <w:numPr>
          <w:ilvl w:val="0"/>
          <w:numId w:val="2"/>
        </w:numPr>
        <w:ind w:firstLine="170"/>
        <w:jc w:val="both"/>
        <w:rPr>
          <w:sz w:val="24"/>
          <w:szCs w:val="24"/>
        </w:rPr>
      </w:pPr>
      <w:r>
        <w:rPr>
          <w:sz w:val="24"/>
          <w:szCs w:val="24"/>
        </w:rPr>
        <w:t>Рабочая тетрадь в 2 частях;</w:t>
      </w:r>
    </w:p>
    <w:p w:rsidR="005030BA" w:rsidRDefault="005030BA" w:rsidP="00766C2E">
      <w:pPr>
        <w:pStyle w:val="a6"/>
        <w:numPr>
          <w:ilvl w:val="0"/>
          <w:numId w:val="2"/>
        </w:numPr>
        <w:ind w:firstLine="170"/>
        <w:jc w:val="both"/>
        <w:rPr>
          <w:sz w:val="24"/>
          <w:szCs w:val="24"/>
        </w:rPr>
      </w:pPr>
      <w:r>
        <w:rPr>
          <w:sz w:val="24"/>
          <w:szCs w:val="24"/>
        </w:rPr>
        <w:t>Проверочные и контрольные работы;</w:t>
      </w:r>
    </w:p>
    <w:p w:rsidR="00965426" w:rsidRDefault="00965426" w:rsidP="00766C2E">
      <w:pPr>
        <w:pStyle w:val="a6"/>
        <w:numPr>
          <w:ilvl w:val="0"/>
          <w:numId w:val="2"/>
        </w:numPr>
        <w:ind w:firstLine="170"/>
        <w:jc w:val="both"/>
        <w:rPr>
          <w:sz w:val="24"/>
          <w:szCs w:val="24"/>
        </w:rPr>
      </w:pPr>
      <w:r>
        <w:rPr>
          <w:sz w:val="24"/>
          <w:szCs w:val="24"/>
        </w:rPr>
        <w:t>Электронная поддержка образовательного процесса.</w:t>
      </w:r>
    </w:p>
    <w:p w:rsidR="00766C2E" w:rsidRDefault="00766C2E" w:rsidP="00766C2E">
      <w:pPr>
        <w:ind w:firstLine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Линия учебников авторского коллектива под руководством Данилова Дмитрия </w:t>
      </w:r>
      <w:proofErr w:type="spellStart"/>
      <w:r>
        <w:rPr>
          <w:sz w:val="24"/>
          <w:szCs w:val="24"/>
        </w:rPr>
        <w:t>Даимовича</w:t>
      </w:r>
      <w:proofErr w:type="spellEnd"/>
      <w:r>
        <w:rPr>
          <w:sz w:val="24"/>
          <w:szCs w:val="24"/>
        </w:rPr>
        <w:t xml:space="preserve"> разработана как для основной, так и для старшей школы. </w:t>
      </w:r>
    </w:p>
    <w:p w:rsidR="00AD7738" w:rsidRDefault="00AD7738" w:rsidP="00766C2E">
      <w:pPr>
        <w:ind w:firstLine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Особенностью программы </w:t>
      </w:r>
      <w:r w:rsidR="00766C2E">
        <w:rPr>
          <w:sz w:val="24"/>
          <w:szCs w:val="24"/>
        </w:rPr>
        <w:t xml:space="preserve">по истории </w:t>
      </w:r>
      <w:r>
        <w:rPr>
          <w:sz w:val="24"/>
          <w:szCs w:val="24"/>
        </w:rPr>
        <w:t xml:space="preserve">является формулирование целей урока в виде </w:t>
      </w:r>
      <w:r w:rsidRPr="00D204B1">
        <w:rPr>
          <w:b/>
          <w:sz w:val="24"/>
          <w:szCs w:val="24"/>
        </w:rPr>
        <w:t>линий развития личности</w:t>
      </w:r>
      <w:r>
        <w:rPr>
          <w:sz w:val="24"/>
          <w:szCs w:val="24"/>
        </w:rPr>
        <w:t xml:space="preserve"> школьника,</w:t>
      </w:r>
      <w:r w:rsidR="00FC2D8C">
        <w:rPr>
          <w:sz w:val="24"/>
          <w:szCs w:val="24"/>
        </w:rPr>
        <w:t xml:space="preserve"> которые определяют требования к результатам </w:t>
      </w:r>
      <w:proofErr w:type="gramStart"/>
      <w:r w:rsidR="00FC2D8C">
        <w:rPr>
          <w:sz w:val="24"/>
          <w:szCs w:val="24"/>
        </w:rPr>
        <w:t>обучения по истории</w:t>
      </w:r>
      <w:proofErr w:type="gramEnd"/>
      <w:r w:rsidR="00FC2D8C">
        <w:rPr>
          <w:sz w:val="24"/>
          <w:szCs w:val="24"/>
        </w:rPr>
        <w:t>, содержащихся во ФГОС:</w:t>
      </w:r>
    </w:p>
    <w:p w:rsidR="00AD7738" w:rsidRPr="00D204B1" w:rsidRDefault="00AD7738" w:rsidP="00766C2E">
      <w:pPr>
        <w:pStyle w:val="a6"/>
        <w:numPr>
          <w:ilvl w:val="0"/>
          <w:numId w:val="1"/>
        </w:numPr>
        <w:ind w:firstLine="170"/>
        <w:jc w:val="both"/>
        <w:rPr>
          <w:sz w:val="22"/>
          <w:szCs w:val="22"/>
        </w:rPr>
      </w:pPr>
      <w:r w:rsidRPr="00AD7738">
        <w:rPr>
          <w:sz w:val="22"/>
          <w:szCs w:val="22"/>
        </w:rPr>
        <w:t xml:space="preserve">1-2-я. </w:t>
      </w:r>
      <w:r w:rsidRPr="00D204B1">
        <w:rPr>
          <w:sz w:val="22"/>
          <w:szCs w:val="22"/>
        </w:rPr>
        <w:t xml:space="preserve">Овладение исторической картиной мира: </w:t>
      </w:r>
      <w:r w:rsidRPr="00D204B1">
        <w:rPr>
          <w:color w:val="000000"/>
          <w:sz w:val="22"/>
          <w:szCs w:val="22"/>
        </w:rPr>
        <w:t>умение объяснять современный мир, связывая исторические факты и понятия в целостную картину;</w:t>
      </w:r>
    </w:p>
    <w:p w:rsidR="00AD7738" w:rsidRPr="00D204B1" w:rsidRDefault="00AD7738" w:rsidP="00766C2E">
      <w:pPr>
        <w:ind w:firstLine="170"/>
        <w:jc w:val="both"/>
        <w:rPr>
          <w:vanish/>
          <w:color w:val="000000"/>
          <w:sz w:val="22"/>
          <w:szCs w:val="22"/>
        </w:rPr>
      </w:pPr>
    </w:p>
    <w:p w:rsidR="00AD7738" w:rsidRPr="00D204B1" w:rsidRDefault="00AD7738" w:rsidP="00766C2E">
      <w:pPr>
        <w:pStyle w:val="a6"/>
        <w:numPr>
          <w:ilvl w:val="0"/>
          <w:numId w:val="1"/>
        </w:numPr>
        <w:ind w:firstLine="170"/>
        <w:jc w:val="both"/>
        <w:rPr>
          <w:sz w:val="22"/>
          <w:szCs w:val="22"/>
        </w:rPr>
      </w:pPr>
      <w:r w:rsidRPr="00D204B1">
        <w:rPr>
          <w:sz w:val="22"/>
          <w:szCs w:val="22"/>
        </w:rPr>
        <w:t xml:space="preserve">3-я. Формирование открытого исторического мышления: </w:t>
      </w:r>
      <w:r w:rsidRPr="00D204B1">
        <w:rPr>
          <w:color w:val="000000"/>
          <w:sz w:val="22"/>
          <w:szCs w:val="22"/>
        </w:rPr>
        <w:t>умение видеть развитие общественных процессов (определять причины и прогнозировать следствия);</w:t>
      </w:r>
    </w:p>
    <w:p w:rsidR="00AD7738" w:rsidRPr="00D204B1" w:rsidRDefault="00AD7738" w:rsidP="00766C2E">
      <w:pPr>
        <w:pStyle w:val="a6"/>
        <w:numPr>
          <w:ilvl w:val="0"/>
          <w:numId w:val="1"/>
        </w:numPr>
        <w:ind w:firstLine="170"/>
        <w:jc w:val="both"/>
        <w:rPr>
          <w:sz w:val="22"/>
          <w:szCs w:val="22"/>
        </w:rPr>
      </w:pPr>
      <w:r w:rsidRPr="00D204B1">
        <w:rPr>
          <w:sz w:val="22"/>
          <w:szCs w:val="22"/>
        </w:rPr>
        <w:t xml:space="preserve">4-я. Нравственное самоопределение личности: </w:t>
      </w:r>
      <w:r w:rsidRPr="00D204B1">
        <w:rPr>
          <w:color w:val="000000"/>
          <w:sz w:val="22"/>
          <w:szCs w:val="22"/>
        </w:rPr>
        <w:t xml:space="preserve">умение оценивать свои и чужие </w:t>
      </w:r>
      <w:r w:rsidR="00FC2D8C" w:rsidRPr="00D204B1">
        <w:rPr>
          <w:color w:val="000000"/>
          <w:sz w:val="22"/>
          <w:szCs w:val="22"/>
        </w:rPr>
        <w:t xml:space="preserve">поступки </w:t>
      </w:r>
      <w:r w:rsidRPr="00D204B1">
        <w:rPr>
          <w:color w:val="000000"/>
          <w:sz w:val="22"/>
          <w:szCs w:val="22"/>
        </w:rPr>
        <w:t>опираясь на выращенную человечеством систему нравственных ценностей;</w:t>
      </w:r>
    </w:p>
    <w:p w:rsidR="00AD7738" w:rsidRPr="00D204B1" w:rsidRDefault="00AD7738" w:rsidP="00766C2E">
      <w:pPr>
        <w:ind w:left="126" w:firstLine="170"/>
        <w:jc w:val="both"/>
        <w:rPr>
          <w:vanish/>
          <w:color w:val="000000"/>
          <w:sz w:val="22"/>
          <w:szCs w:val="22"/>
        </w:rPr>
      </w:pPr>
    </w:p>
    <w:p w:rsidR="0061249B" w:rsidRPr="0061249B" w:rsidRDefault="00AD7738" w:rsidP="00766C2E">
      <w:pPr>
        <w:pStyle w:val="a6"/>
        <w:numPr>
          <w:ilvl w:val="0"/>
          <w:numId w:val="1"/>
        </w:numPr>
        <w:ind w:firstLine="170"/>
        <w:jc w:val="both"/>
        <w:rPr>
          <w:sz w:val="22"/>
          <w:szCs w:val="22"/>
        </w:rPr>
      </w:pPr>
      <w:r w:rsidRPr="00D204B1">
        <w:rPr>
          <w:sz w:val="22"/>
          <w:szCs w:val="22"/>
        </w:rPr>
        <w:t>5-я. Гражданско-патриотическое самоопределение личности</w:t>
      </w:r>
      <w:r w:rsidRPr="00AD7738">
        <w:rPr>
          <w:sz w:val="22"/>
          <w:szCs w:val="22"/>
        </w:rPr>
        <w:t xml:space="preserve">: </w:t>
      </w:r>
      <w:r w:rsidRPr="00AD7738">
        <w:rPr>
          <w:color w:val="000000"/>
          <w:sz w:val="22"/>
          <w:szCs w:val="22"/>
        </w:rPr>
        <w:t>умение, опираясь на опыт предков,</w:t>
      </w:r>
      <w:r w:rsidR="00FC2D8C">
        <w:rPr>
          <w:color w:val="000000"/>
          <w:sz w:val="22"/>
          <w:szCs w:val="22"/>
        </w:rPr>
        <w:t xml:space="preserve"> </w:t>
      </w:r>
      <w:r w:rsidRPr="00FC2D8C">
        <w:rPr>
          <w:color w:val="000000"/>
          <w:sz w:val="22"/>
          <w:szCs w:val="22"/>
        </w:rPr>
        <w:t>определить свою мировоззренческую, гражданскую позицию, толерантно взаимодействовать с теми, кто сделал такой же или другой выбор.</w:t>
      </w:r>
    </w:p>
    <w:p w:rsidR="0061249B" w:rsidRPr="0071256B" w:rsidRDefault="0061249B" w:rsidP="00766C2E">
      <w:pPr>
        <w:ind w:firstLine="170"/>
        <w:jc w:val="both"/>
        <w:rPr>
          <w:bCs/>
          <w:sz w:val="24"/>
          <w:szCs w:val="24"/>
        </w:rPr>
      </w:pPr>
      <w:r w:rsidRPr="007A4391">
        <w:rPr>
          <w:sz w:val="24"/>
          <w:szCs w:val="24"/>
        </w:rPr>
        <w:t xml:space="preserve">В основу работы с содержанием </w:t>
      </w:r>
      <w:r>
        <w:rPr>
          <w:sz w:val="24"/>
          <w:szCs w:val="24"/>
        </w:rPr>
        <w:t>О</w:t>
      </w:r>
      <w:r w:rsidR="0071256B">
        <w:rPr>
          <w:sz w:val="24"/>
          <w:szCs w:val="24"/>
        </w:rPr>
        <w:t>бразовательной системы</w:t>
      </w:r>
      <w:r>
        <w:rPr>
          <w:sz w:val="24"/>
          <w:szCs w:val="24"/>
        </w:rPr>
        <w:t xml:space="preserve"> «Школа 2100» </w:t>
      </w:r>
      <w:r w:rsidRPr="007A4391">
        <w:rPr>
          <w:sz w:val="24"/>
          <w:szCs w:val="24"/>
        </w:rPr>
        <w:t>положен один из принципов развивающего образования, сформулированный академиком А.А.</w:t>
      </w:r>
      <w:r>
        <w:rPr>
          <w:sz w:val="24"/>
          <w:szCs w:val="24"/>
        </w:rPr>
        <w:t xml:space="preserve"> </w:t>
      </w:r>
      <w:r w:rsidRPr="007A4391">
        <w:rPr>
          <w:sz w:val="24"/>
          <w:szCs w:val="24"/>
        </w:rPr>
        <w:t>Леонтьевым</w:t>
      </w:r>
      <w:r>
        <w:rPr>
          <w:sz w:val="24"/>
          <w:szCs w:val="24"/>
        </w:rPr>
        <w:t>,</w:t>
      </w:r>
      <w:r w:rsidRPr="007A4391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7A4391">
        <w:rPr>
          <w:sz w:val="24"/>
          <w:szCs w:val="24"/>
        </w:rPr>
        <w:t xml:space="preserve"> </w:t>
      </w:r>
      <w:r w:rsidRPr="007A4391">
        <w:rPr>
          <w:b/>
          <w:sz w:val="24"/>
          <w:szCs w:val="24"/>
        </w:rPr>
        <w:t>принцип минимакса</w:t>
      </w:r>
      <w:r w:rsidRPr="007A4391">
        <w:rPr>
          <w:sz w:val="24"/>
          <w:szCs w:val="24"/>
        </w:rPr>
        <w:t xml:space="preserve">. Он предполагает, что учебник и учитель создают ситуацию, при которой ученик </w:t>
      </w:r>
      <w:r w:rsidRPr="007A4391">
        <w:rPr>
          <w:i/>
          <w:iCs/>
          <w:sz w:val="24"/>
          <w:szCs w:val="24"/>
        </w:rPr>
        <w:t>может</w:t>
      </w:r>
      <w:r w:rsidRPr="007A4391">
        <w:rPr>
          <w:sz w:val="24"/>
          <w:szCs w:val="24"/>
        </w:rPr>
        <w:t xml:space="preserve"> (если хочет) взять  материал </w:t>
      </w:r>
      <w:r w:rsidRPr="007A4391">
        <w:rPr>
          <w:i/>
          <w:iCs/>
          <w:sz w:val="24"/>
          <w:szCs w:val="24"/>
        </w:rPr>
        <w:t>по максимуму</w:t>
      </w:r>
      <w:r w:rsidRPr="007A4391">
        <w:rPr>
          <w:sz w:val="24"/>
          <w:szCs w:val="24"/>
        </w:rPr>
        <w:t xml:space="preserve">, но при этом каждый ученик </w:t>
      </w:r>
      <w:r w:rsidRPr="007A4391">
        <w:rPr>
          <w:i/>
          <w:iCs/>
          <w:sz w:val="24"/>
          <w:szCs w:val="24"/>
        </w:rPr>
        <w:t>должен</w:t>
      </w:r>
      <w:r w:rsidRPr="007A4391">
        <w:rPr>
          <w:sz w:val="24"/>
          <w:szCs w:val="24"/>
        </w:rPr>
        <w:t xml:space="preserve"> усвоить необходимый </w:t>
      </w:r>
      <w:r w:rsidRPr="007A4391">
        <w:rPr>
          <w:i/>
          <w:iCs/>
          <w:sz w:val="24"/>
          <w:szCs w:val="24"/>
        </w:rPr>
        <w:t>минимум</w:t>
      </w:r>
      <w:r w:rsidRPr="007A4391">
        <w:rPr>
          <w:sz w:val="24"/>
          <w:szCs w:val="24"/>
        </w:rPr>
        <w:t>, который, прежде всего, контролируется и отрабатыва</w:t>
      </w:r>
      <w:r>
        <w:rPr>
          <w:sz w:val="24"/>
          <w:szCs w:val="24"/>
        </w:rPr>
        <w:t>ется. Это позволяет решить проблему</w:t>
      </w:r>
      <w:r w:rsidRPr="007A4391">
        <w:rPr>
          <w:sz w:val="24"/>
          <w:szCs w:val="24"/>
        </w:rPr>
        <w:t xml:space="preserve"> </w:t>
      </w:r>
      <w:proofErr w:type="spellStart"/>
      <w:r w:rsidRPr="007A4391">
        <w:rPr>
          <w:sz w:val="24"/>
          <w:szCs w:val="24"/>
        </w:rPr>
        <w:t>разноуровневости</w:t>
      </w:r>
      <w:proofErr w:type="spellEnd"/>
      <w:r w:rsidRPr="007A4391">
        <w:rPr>
          <w:sz w:val="24"/>
          <w:szCs w:val="24"/>
        </w:rPr>
        <w:t xml:space="preserve"> обучения и формирования индивидуальной образовательной траектории каждого ученика. </w:t>
      </w:r>
    </w:p>
    <w:p w:rsidR="00FB6CC1" w:rsidRDefault="0061249B" w:rsidP="00FB6CC1">
      <w:pPr>
        <w:ind w:firstLine="170"/>
        <w:jc w:val="both"/>
        <w:rPr>
          <w:sz w:val="24"/>
          <w:szCs w:val="24"/>
        </w:rPr>
      </w:pPr>
      <w:r w:rsidRPr="0071256B">
        <w:rPr>
          <w:sz w:val="24"/>
          <w:szCs w:val="24"/>
        </w:rPr>
        <w:t>Список обязательного минимума информационных единиц, как известно</w:t>
      </w:r>
      <w:r>
        <w:rPr>
          <w:sz w:val="24"/>
          <w:szCs w:val="24"/>
        </w:rPr>
        <w:t>, в самом общем виде представлен в фундаментальном ядре ФГОС. О</w:t>
      </w:r>
      <w:r w:rsidRPr="007A4391">
        <w:rPr>
          <w:sz w:val="24"/>
          <w:szCs w:val="24"/>
        </w:rPr>
        <w:t>днако для практичес</w:t>
      </w:r>
      <w:r>
        <w:rPr>
          <w:sz w:val="24"/>
          <w:szCs w:val="24"/>
        </w:rPr>
        <w:t>кого использования на уроке этого недостаточно. Авторы учебника</w:t>
      </w:r>
      <w:r w:rsidRPr="007A4391">
        <w:rPr>
          <w:sz w:val="24"/>
          <w:szCs w:val="24"/>
        </w:rPr>
        <w:t xml:space="preserve"> </w:t>
      </w:r>
      <w:r>
        <w:rPr>
          <w:sz w:val="24"/>
          <w:szCs w:val="24"/>
        </w:rPr>
        <w:t>облегчили эту задачу,</w:t>
      </w:r>
      <w:r w:rsidRPr="007A4391">
        <w:rPr>
          <w:sz w:val="24"/>
          <w:szCs w:val="24"/>
        </w:rPr>
        <w:t xml:space="preserve"> </w:t>
      </w:r>
      <w:r>
        <w:rPr>
          <w:sz w:val="24"/>
          <w:szCs w:val="24"/>
        </w:rPr>
        <w:t>конкретизировав</w:t>
      </w:r>
      <w:r w:rsidRPr="007A4391">
        <w:rPr>
          <w:sz w:val="24"/>
          <w:szCs w:val="24"/>
        </w:rPr>
        <w:t xml:space="preserve"> перечень информационных единиц </w:t>
      </w:r>
      <w:r>
        <w:rPr>
          <w:sz w:val="24"/>
          <w:szCs w:val="24"/>
        </w:rPr>
        <w:t>Стандарта и представив</w:t>
      </w:r>
      <w:r w:rsidRPr="007A4391">
        <w:rPr>
          <w:sz w:val="24"/>
          <w:szCs w:val="24"/>
        </w:rPr>
        <w:t xml:space="preserve"> его на специальной странице в начале каждой главы</w:t>
      </w:r>
      <w:r>
        <w:rPr>
          <w:sz w:val="24"/>
          <w:szCs w:val="24"/>
        </w:rPr>
        <w:t xml:space="preserve"> (раздела)</w:t>
      </w:r>
      <w:r w:rsidRPr="007A4391">
        <w:rPr>
          <w:sz w:val="24"/>
          <w:szCs w:val="24"/>
        </w:rPr>
        <w:t xml:space="preserve"> </w:t>
      </w:r>
      <w:r w:rsidRPr="00FD7A27">
        <w:rPr>
          <w:i/>
          <w:sz w:val="24"/>
          <w:szCs w:val="24"/>
        </w:rPr>
        <w:t xml:space="preserve">– </w:t>
      </w:r>
      <w:r w:rsidRPr="00FD7A27">
        <w:rPr>
          <w:bCs/>
          <w:i/>
          <w:sz w:val="24"/>
          <w:szCs w:val="24"/>
        </w:rPr>
        <w:t>в хронологической таблице</w:t>
      </w:r>
      <w:r w:rsidRPr="007A4391">
        <w:rPr>
          <w:sz w:val="24"/>
          <w:szCs w:val="24"/>
        </w:rPr>
        <w:t xml:space="preserve">. </w:t>
      </w:r>
      <w:r w:rsidR="0071256B">
        <w:rPr>
          <w:sz w:val="24"/>
          <w:szCs w:val="24"/>
        </w:rPr>
        <w:t>В ней</w:t>
      </w:r>
      <w:r w:rsidRPr="007A4391">
        <w:rPr>
          <w:sz w:val="24"/>
          <w:szCs w:val="24"/>
        </w:rPr>
        <w:t xml:space="preserve"> </w:t>
      </w:r>
      <w:r w:rsidRPr="00FD7A27">
        <w:rPr>
          <w:bCs/>
          <w:i/>
          <w:sz w:val="24"/>
          <w:szCs w:val="24"/>
        </w:rPr>
        <w:t>часть понятий, дат, имен, названий выделены жирным шрифтом</w:t>
      </w:r>
      <w:r w:rsidRPr="007A4391">
        <w:rPr>
          <w:sz w:val="24"/>
          <w:szCs w:val="24"/>
        </w:rPr>
        <w:t xml:space="preserve"> – это и есть </w:t>
      </w:r>
      <w:r w:rsidRPr="00FD7A27">
        <w:rPr>
          <w:bCs/>
          <w:i/>
          <w:sz w:val="24"/>
          <w:szCs w:val="24"/>
        </w:rPr>
        <w:t>обязательный минимум содержания данной главы</w:t>
      </w:r>
      <w:r w:rsidR="0071256B">
        <w:rPr>
          <w:sz w:val="24"/>
          <w:szCs w:val="24"/>
        </w:rPr>
        <w:t>. Учителю остается только</w:t>
      </w:r>
      <w:r w:rsidRPr="007A4391">
        <w:rPr>
          <w:sz w:val="24"/>
          <w:szCs w:val="24"/>
        </w:rPr>
        <w:t xml:space="preserve"> </w:t>
      </w:r>
      <w:r w:rsidR="0071256B">
        <w:rPr>
          <w:sz w:val="24"/>
          <w:szCs w:val="24"/>
        </w:rPr>
        <w:t>в</w:t>
      </w:r>
      <w:r>
        <w:rPr>
          <w:sz w:val="24"/>
          <w:szCs w:val="24"/>
        </w:rPr>
        <w:t>ыделить в материале параграфа те части (абзацы, фрагменты), в кот</w:t>
      </w:r>
      <w:r w:rsidR="0071256B">
        <w:rPr>
          <w:sz w:val="24"/>
          <w:szCs w:val="24"/>
        </w:rPr>
        <w:t>орых раскрывается этот минимум, с</w:t>
      </w:r>
      <w:r>
        <w:rPr>
          <w:sz w:val="24"/>
          <w:szCs w:val="24"/>
        </w:rPr>
        <w:t>планировать урок с использованием, прежде всего, минимально необходимого материала</w:t>
      </w:r>
      <w:r w:rsidR="0071256B">
        <w:rPr>
          <w:sz w:val="24"/>
          <w:szCs w:val="24"/>
        </w:rPr>
        <w:t xml:space="preserve"> и д</w:t>
      </w:r>
      <w:r>
        <w:rPr>
          <w:sz w:val="24"/>
          <w:szCs w:val="24"/>
        </w:rPr>
        <w:t>обавить к плану урока часть максимум, которая будет изучена, если на нее хватит времени</w:t>
      </w:r>
      <w:r w:rsidRPr="007A4391">
        <w:rPr>
          <w:sz w:val="24"/>
          <w:szCs w:val="24"/>
        </w:rPr>
        <w:t xml:space="preserve">. </w:t>
      </w:r>
    </w:p>
    <w:p w:rsidR="00FB6CC1" w:rsidRDefault="0071256B" w:rsidP="00FB6CC1">
      <w:pPr>
        <w:ind w:firstLine="170"/>
        <w:jc w:val="both"/>
        <w:rPr>
          <w:sz w:val="24"/>
          <w:szCs w:val="24"/>
        </w:rPr>
      </w:pPr>
      <w:r>
        <w:rPr>
          <w:sz w:val="24"/>
          <w:szCs w:val="24"/>
        </w:rPr>
        <w:t>В программе ОС «Школа 2100» реализуется</w:t>
      </w:r>
      <w:r w:rsidRPr="009D52FE">
        <w:rPr>
          <w:sz w:val="24"/>
          <w:szCs w:val="24"/>
        </w:rPr>
        <w:t xml:space="preserve"> </w:t>
      </w:r>
      <w:proofErr w:type="spellStart"/>
      <w:r w:rsidRPr="009D52FE">
        <w:rPr>
          <w:sz w:val="24"/>
          <w:szCs w:val="24"/>
        </w:rPr>
        <w:t>деятельностный</w:t>
      </w:r>
      <w:proofErr w:type="spellEnd"/>
      <w:r w:rsidRPr="009D52FE">
        <w:rPr>
          <w:sz w:val="24"/>
          <w:szCs w:val="24"/>
        </w:rPr>
        <w:t xml:space="preserve"> подход</w:t>
      </w:r>
      <w:r>
        <w:rPr>
          <w:sz w:val="24"/>
          <w:szCs w:val="24"/>
        </w:rPr>
        <w:t>, который предполагает отказ от репродуктивных форм работы в пользу активного включения учеников в самостоятельную познавательную деятельность.</w:t>
      </w:r>
      <w:r>
        <w:rPr>
          <w:rStyle w:val="aa"/>
          <w:b w:val="0"/>
          <w:bCs w:val="0"/>
          <w:sz w:val="24"/>
          <w:szCs w:val="24"/>
        </w:rPr>
        <w:t xml:space="preserve"> М</w:t>
      </w:r>
      <w:r>
        <w:rPr>
          <w:sz w:val="24"/>
          <w:szCs w:val="24"/>
        </w:rPr>
        <w:t xml:space="preserve">етодический аппарат </w:t>
      </w:r>
      <w:r w:rsidRPr="009D52FE">
        <w:rPr>
          <w:sz w:val="24"/>
          <w:szCs w:val="24"/>
        </w:rPr>
        <w:t>учебник</w:t>
      </w:r>
      <w:r w:rsidR="008D6000">
        <w:rPr>
          <w:sz w:val="24"/>
          <w:szCs w:val="24"/>
        </w:rPr>
        <w:t>а традиционные</w:t>
      </w:r>
      <w:r w:rsidRPr="009D52FE">
        <w:rPr>
          <w:sz w:val="24"/>
          <w:szCs w:val="24"/>
        </w:rPr>
        <w:t xml:space="preserve"> </w:t>
      </w:r>
      <w:r w:rsidR="008D6000">
        <w:rPr>
          <w:i/>
          <w:iCs/>
          <w:sz w:val="24"/>
          <w:szCs w:val="24"/>
        </w:rPr>
        <w:t>репродуктивные</w:t>
      </w:r>
      <w:r w:rsidRPr="009D52FE">
        <w:rPr>
          <w:i/>
          <w:iCs/>
          <w:sz w:val="24"/>
          <w:szCs w:val="24"/>
        </w:rPr>
        <w:t xml:space="preserve"> вопрос</w:t>
      </w:r>
      <w:r w:rsidR="008D6000">
        <w:rPr>
          <w:i/>
          <w:iCs/>
          <w:sz w:val="24"/>
          <w:szCs w:val="24"/>
        </w:rPr>
        <w:t>ы</w:t>
      </w:r>
      <w:r w:rsidR="008D6000">
        <w:rPr>
          <w:sz w:val="24"/>
          <w:szCs w:val="24"/>
        </w:rPr>
        <w:t xml:space="preserve"> заменяет </w:t>
      </w:r>
      <w:r w:rsidRPr="009D52FE">
        <w:rPr>
          <w:sz w:val="24"/>
          <w:szCs w:val="24"/>
        </w:rPr>
        <w:t xml:space="preserve">творческими </w:t>
      </w:r>
      <w:r w:rsidRPr="007A4391">
        <w:rPr>
          <w:b/>
          <w:sz w:val="24"/>
          <w:szCs w:val="24"/>
        </w:rPr>
        <w:t>продуктивными заданиями</w:t>
      </w:r>
      <w:r w:rsidRPr="009D52FE">
        <w:rPr>
          <w:sz w:val="24"/>
          <w:szCs w:val="24"/>
        </w:rPr>
        <w:t>. Возможно, при первом прочтении может даже создаться впечатление, что эти задани</w:t>
      </w:r>
      <w:r w:rsidR="008D6000">
        <w:rPr>
          <w:sz w:val="24"/>
          <w:szCs w:val="24"/>
        </w:rPr>
        <w:t>я сложны для школьников. Однако</w:t>
      </w:r>
      <w:proofErr w:type="gramStart"/>
      <w:r w:rsidR="008D6000">
        <w:rPr>
          <w:sz w:val="24"/>
          <w:szCs w:val="24"/>
        </w:rPr>
        <w:t>,</w:t>
      </w:r>
      <w:proofErr w:type="gramEnd"/>
      <w:r w:rsidR="008D6000">
        <w:rPr>
          <w:sz w:val="24"/>
          <w:szCs w:val="24"/>
        </w:rPr>
        <w:t xml:space="preserve"> </w:t>
      </w:r>
      <w:r w:rsidRPr="009D52FE">
        <w:rPr>
          <w:sz w:val="24"/>
          <w:szCs w:val="24"/>
        </w:rPr>
        <w:t xml:space="preserve">вся необходимая для ответа информация находится в </w:t>
      </w:r>
      <w:r w:rsidR="008D6000">
        <w:rPr>
          <w:sz w:val="24"/>
          <w:szCs w:val="24"/>
        </w:rPr>
        <w:t>тексте, хотя не содержит прямого ответа.</w:t>
      </w:r>
      <w:r w:rsidRPr="009D52FE">
        <w:rPr>
          <w:sz w:val="24"/>
          <w:szCs w:val="24"/>
        </w:rPr>
        <w:t xml:space="preserve"> Имеющиеся сведения нужно </w:t>
      </w:r>
      <w:proofErr w:type="spellStart"/>
      <w:r w:rsidRPr="009D52FE">
        <w:rPr>
          <w:sz w:val="24"/>
          <w:szCs w:val="24"/>
        </w:rPr>
        <w:t>перекомбинировать</w:t>
      </w:r>
      <w:proofErr w:type="spellEnd"/>
      <w:r w:rsidRPr="009D52FE">
        <w:rPr>
          <w:sz w:val="24"/>
          <w:szCs w:val="24"/>
        </w:rPr>
        <w:t xml:space="preserve">, выделить главное, самостоятельно обобщить и получить новый информационный продукт – вывод, оценку и т.д. </w:t>
      </w:r>
    </w:p>
    <w:p w:rsidR="00FB6CC1" w:rsidRDefault="0071256B" w:rsidP="00FB6CC1">
      <w:pPr>
        <w:ind w:firstLine="170"/>
        <w:jc w:val="both"/>
        <w:rPr>
          <w:sz w:val="24"/>
          <w:szCs w:val="24"/>
        </w:rPr>
      </w:pPr>
      <w:r w:rsidRPr="009D52FE">
        <w:rPr>
          <w:sz w:val="24"/>
          <w:szCs w:val="24"/>
        </w:rPr>
        <w:t>Соответственно</w:t>
      </w:r>
      <w:r>
        <w:rPr>
          <w:sz w:val="24"/>
          <w:szCs w:val="24"/>
        </w:rPr>
        <w:t>,</w:t>
      </w:r>
      <w:r w:rsidRPr="009D52FE">
        <w:rPr>
          <w:sz w:val="24"/>
          <w:szCs w:val="24"/>
        </w:rPr>
        <w:t xml:space="preserve"> о</w:t>
      </w:r>
      <w:r w:rsidR="008D6000">
        <w:rPr>
          <w:sz w:val="24"/>
          <w:szCs w:val="24"/>
        </w:rPr>
        <w:t>тличительные особенности</w:t>
      </w:r>
      <w:r w:rsidRPr="009D52FE">
        <w:rPr>
          <w:sz w:val="24"/>
          <w:szCs w:val="24"/>
        </w:rPr>
        <w:t xml:space="preserve"> текста – почти полное отсутствие авторских выводов и полное отсут</w:t>
      </w:r>
      <w:r w:rsidR="008D6000">
        <w:rPr>
          <w:sz w:val="24"/>
          <w:szCs w:val="24"/>
        </w:rPr>
        <w:t>ствие авторских оценок событий, т.к.</w:t>
      </w:r>
      <w:r w:rsidRPr="009D52FE">
        <w:rPr>
          <w:sz w:val="24"/>
          <w:szCs w:val="24"/>
        </w:rPr>
        <w:t xml:space="preserve">, согласно требованиям стандарта </w:t>
      </w:r>
      <w:r w:rsidRPr="009D52FE">
        <w:rPr>
          <w:sz w:val="24"/>
          <w:szCs w:val="24"/>
        </w:rPr>
        <w:lastRenderedPageBreak/>
        <w:t>(</w:t>
      </w:r>
      <w:r>
        <w:rPr>
          <w:sz w:val="24"/>
          <w:szCs w:val="24"/>
        </w:rPr>
        <w:t xml:space="preserve">прежде всего к личностным результатам) </w:t>
      </w:r>
      <w:r w:rsidRPr="009D52FE">
        <w:rPr>
          <w:sz w:val="24"/>
          <w:szCs w:val="24"/>
        </w:rPr>
        <w:t xml:space="preserve">мы должны научить наших детей самостоятельно оценивать происходящее, сравнивать и объяснять свои и чужие оценки. </w:t>
      </w:r>
      <w:r>
        <w:rPr>
          <w:sz w:val="24"/>
          <w:szCs w:val="24"/>
        </w:rPr>
        <w:t>Для обучения детей решению продуктивны</w:t>
      </w:r>
      <w:r w:rsidR="008D6000">
        <w:rPr>
          <w:sz w:val="24"/>
          <w:szCs w:val="24"/>
        </w:rPr>
        <w:t xml:space="preserve">х заданий во введении к </w:t>
      </w:r>
      <w:r>
        <w:rPr>
          <w:sz w:val="24"/>
          <w:szCs w:val="24"/>
        </w:rPr>
        <w:t xml:space="preserve">учебнику </w:t>
      </w:r>
      <w:r w:rsidR="008D6000">
        <w:rPr>
          <w:sz w:val="24"/>
          <w:szCs w:val="24"/>
        </w:rPr>
        <w:t>приводится обобщающий алгоритм.</w:t>
      </w:r>
    </w:p>
    <w:p w:rsidR="006953B6" w:rsidRDefault="00F965E1" w:rsidP="00BA693D">
      <w:pPr>
        <w:ind w:firstLine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своей работе я использую следующие </w:t>
      </w:r>
      <w:r w:rsidRPr="006953B6">
        <w:rPr>
          <w:b/>
          <w:sz w:val="24"/>
          <w:szCs w:val="24"/>
        </w:rPr>
        <w:t>образовательные технологии</w:t>
      </w:r>
      <w:r>
        <w:rPr>
          <w:sz w:val="24"/>
          <w:szCs w:val="24"/>
        </w:rPr>
        <w:t xml:space="preserve">: </w:t>
      </w:r>
    </w:p>
    <w:p w:rsidR="006953B6" w:rsidRDefault="00F965E1" w:rsidP="006953B6">
      <w:pPr>
        <w:pStyle w:val="a6"/>
        <w:numPr>
          <w:ilvl w:val="0"/>
          <w:numId w:val="7"/>
        </w:numPr>
        <w:jc w:val="both"/>
        <w:rPr>
          <w:sz w:val="24"/>
          <w:szCs w:val="24"/>
        </w:rPr>
      </w:pPr>
      <w:r w:rsidRPr="006953B6">
        <w:rPr>
          <w:sz w:val="24"/>
          <w:szCs w:val="24"/>
        </w:rPr>
        <w:t>проб</w:t>
      </w:r>
      <w:r w:rsidR="006953B6">
        <w:rPr>
          <w:sz w:val="24"/>
          <w:szCs w:val="24"/>
        </w:rPr>
        <w:t>лемно-диалогическую технологию;</w:t>
      </w:r>
    </w:p>
    <w:p w:rsidR="006953B6" w:rsidRDefault="00F965E1" w:rsidP="006953B6">
      <w:pPr>
        <w:pStyle w:val="a6"/>
        <w:numPr>
          <w:ilvl w:val="0"/>
          <w:numId w:val="7"/>
        </w:numPr>
        <w:jc w:val="both"/>
        <w:rPr>
          <w:sz w:val="24"/>
          <w:szCs w:val="24"/>
        </w:rPr>
      </w:pPr>
      <w:r w:rsidRPr="006953B6">
        <w:rPr>
          <w:sz w:val="24"/>
          <w:szCs w:val="24"/>
        </w:rPr>
        <w:t>технологию</w:t>
      </w:r>
      <w:r w:rsidR="00FB6CC1" w:rsidRPr="006953B6">
        <w:rPr>
          <w:sz w:val="24"/>
          <w:szCs w:val="24"/>
        </w:rPr>
        <w:t xml:space="preserve"> продуктивного </w:t>
      </w:r>
      <w:r w:rsidR="006953B6">
        <w:rPr>
          <w:sz w:val="24"/>
          <w:szCs w:val="24"/>
        </w:rPr>
        <w:t>чтения;</w:t>
      </w:r>
    </w:p>
    <w:p w:rsidR="00BA693D" w:rsidRPr="006953B6" w:rsidRDefault="00F965E1" w:rsidP="006953B6">
      <w:pPr>
        <w:pStyle w:val="a6"/>
        <w:numPr>
          <w:ilvl w:val="0"/>
          <w:numId w:val="7"/>
        </w:numPr>
        <w:jc w:val="both"/>
        <w:rPr>
          <w:sz w:val="24"/>
          <w:szCs w:val="24"/>
        </w:rPr>
      </w:pPr>
      <w:r w:rsidRPr="006953B6">
        <w:rPr>
          <w:sz w:val="24"/>
          <w:szCs w:val="24"/>
        </w:rPr>
        <w:t>технологию</w:t>
      </w:r>
      <w:r w:rsidR="00FB6CC1" w:rsidRPr="006953B6">
        <w:rPr>
          <w:sz w:val="24"/>
          <w:szCs w:val="24"/>
        </w:rPr>
        <w:t xml:space="preserve"> оценивания образовательных достижений.</w:t>
      </w:r>
    </w:p>
    <w:p w:rsidR="008F4F4F" w:rsidRDefault="00F965E1" w:rsidP="00BA693D">
      <w:pPr>
        <w:ind w:firstLine="17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b/>
          <w:sz w:val="24"/>
          <w:szCs w:val="24"/>
        </w:rPr>
        <w:t>роблемно-диалогическая технология</w:t>
      </w:r>
      <w:r w:rsidR="0071256B" w:rsidRPr="009D52FE">
        <w:rPr>
          <w:sz w:val="24"/>
          <w:szCs w:val="24"/>
        </w:rPr>
        <w:t xml:space="preserve"> учит самостоятельно открывать новые знания и предлагает строить деятельность учеников на уроке по универсальному алгоритму решения жизненно-практических проблем: </w:t>
      </w:r>
    </w:p>
    <w:p w:rsidR="008F4F4F" w:rsidRPr="008F4F4F" w:rsidRDefault="008F4F4F" w:rsidP="008F4F4F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Создание</w:t>
      </w:r>
      <w:r w:rsidR="0071256B" w:rsidRPr="008F4F4F">
        <w:rPr>
          <w:sz w:val="24"/>
          <w:szCs w:val="24"/>
        </w:rPr>
        <w:t xml:space="preserve"> проблемной с</w:t>
      </w:r>
      <w:r>
        <w:rPr>
          <w:sz w:val="24"/>
          <w:szCs w:val="24"/>
        </w:rPr>
        <w:t>итуации, ф</w:t>
      </w:r>
      <w:r w:rsidR="0071256B" w:rsidRPr="008F4F4F">
        <w:rPr>
          <w:sz w:val="24"/>
          <w:szCs w:val="24"/>
        </w:rPr>
        <w:t>ор</w:t>
      </w:r>
      <w:r w:rsidRPr="008F4F4F">
        <w:rPr>
          <w:sz w:val="24"/>
          <w:szCs w:val="24"/>
        </w:rPr>
        <w:t>мулирование проблемы;</w:t>
      </w:r>
    </w:p>
    <w:p w:rsidR="008F4F4F" w:rsidRDefault="008F4F4F" w:rsidP="008F4F4F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Выдвижение версий;</w:t>
      </w:r>
    </w:p>
    <w:p w:rsidR="008F4F4F" w:rsidRDefault="008F4F4F" w:rsidP="008F4F4F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Актуализация знаний; </w:t>
      </w:r>
    </w:p>
    <w:p w:rsidR="008F4F4F" w:rsidRDefault="008F4F4F" w:rsidP="008F4F4F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деятельности;</w:t>
      </w:r>
    </w:p>
    <w:p w:rsidR="008F4F4F" w:rsidRDefault="00BA693D" w:rsidP="008F4F4F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Поиск решения проблемы, открытие нового знания</w:t>
      </w:r>
      <w:r w:rsidR="008F4F4F">
        <w:rPr>
          <w:sz w:val="24"/>
          <w:szCs w:val="24"/>
        </w:rPr>
        <w:t>;</w:t>
      </w:r>
    </w:p>
    <w:p w:rsidR="00BA693D" w:rsidRDefault="00BA693D" w:rsidP="008F4F4F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Выражение решения проблемы;</w:t>
      </w:r>
    </w:p>
    <w:p w:rsidR="00BA693D" w:rsidRDefault="00BA693D" w:rsidP="008F4F4F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Применение нового знания.</w:t>
      </w:r>
    </w:p>
    <w:p w:rsidR="008C17FD" w:rsidRDefault="00BA693D" w:rsidP="00BA693D">
      <w:pPr>
        <w:ind w:firstLine="170"/>
        <w:jc w:val="both"/>
        <w:rPr>
          <w:sz w:val="24"/>
          <w:szCs w:val="24"/>
        </w:rPr>
      </w:pPr>
      <w:r w:rsidRPr="00BA693D">
        <w:rPr>
          <w:sz w:val="24"/>
          <w:szCs w:val="24"/>
        </w:rPr>
        <w:t xml:space="preserve">Учитель вместо объявления темы начинает урок с создания проблемной ситуации – предъявляя, например, ученикам два противоречивых мнения, факта. Осознание противоречия вызывает удивление, а вопросы учителя ориентируют учеников на самостоятельное формулирование учебной проблемы – основного вопроса урока, вытекающего из противоречия. Это первый и важнейший этап урока – </w:t>
      </w:r>
      <w:r w:rsidRPr="00BA693D">
        <w:rPr>
          <w:i/>
          <w:iCs/>
          <w:sz w:val="24"/>
          <w:szCs w:val="24"/>
        </w:rPr>
        <w:t xml:space="preserve">постановка проблемы </w:t>
      </w:r>
      <w:r w:rsidRPr="00BA693D">
        <w:rPr>
          <w:sz w:val="24"/>
          <w:szCs w:val="24"/>
        </w:rPr>
        <w:t xml:space="preserve">самими учениками. </w:t>
      </w:r>
    </w:p>
    <w:p w:rsidR="008C17FD" w:rsidRDefault="008C17FD" w:rsidP="008C17FD">
      <w:pPr>
        <w:ind w:firstLine="170"/>
        <w:jc w:val="both"/>
        <w:rPr>
          <w:color w:val="FF6600"/>
          <w:sz w:val="24"/>
          <w:szCs w:val="24"/>
        </w:rPr>
      </w:pPr>
      <w:r w:rsidRPr="009D52FE">
        <w:rPr>
          <w:sz w:val="24"/>
          <w:szCs w:val="24"/>
        </w:rPr>
        <w:t>В результате все последующие действия по разбору нового материала будут мотивированы для учеников необходимостью снять противоречие – решить проблему</w:t>
      </w:r>
      <w:r>
        <w:rPr>
          <w:sz w:val="24"/>
          <w:szCs w:val="24"/>
        </w:rPr>
        <w:t>.</w:t>
      </w:r>
    </w:p>
    <w:p w:rsidR="00226347" w:rsidRDefault="00BA693D" w:rsidP="00226347">
      <w:pPr>
        <w:ind w:firstLine="170"/>
        <w:jc w:val="both"/>
        <w:rPr>
          <w:color w:val="FF6600"/>
          <w:sz w:val="24"/>
          <w:szCs w:val="24"/>
        </w:rPr>
      </w:pPr>
      <w:r w:rsidRPr="00BA693D">
        <w:rPr>
          <w:sz w:val="24"/>
          <w:szCs w:val="24"/>
        </w:rPr>
        <w:t>После формулировани</w:t>
      </w:r>
      <w:r w:rsidR="008C17FD">
        <w:rPr>
          <w:sz w:val="24"/>
          <w:szCs w:val="24"/>
        </w:rPr>
        <w:t>я учебной проблемы учитель просит</w:t>
      </w:r>
      <w:r w:rsidRPr="00BA693D">
        <w:rPr>
          <w:sz w:val="24"/>
          <w:szCs w:val="24"/>
        </w:rPr>
        <w:t xml:space="preserve"> высказать свои версии, составить план решения и, самое главное, предложить ученикам вспомнить, какие имеющиеся у них знания пригодятся для решения нового вопроса. Ученики обращаются к изученному материалу – это </w:t>
      </w:r>
      <w:r w:rsidRPr="00BA693D">
        <w:rPr>
          <w:i/>
          <w:iCs/>
          <w:sz w:val="24"/>
          <w:szCs w:val="24"/>
        </w:rPr>
        <w:t>этап актуализации</w:t>
      </w:r>
      <w:r w:rsidRPr="00BA693D">
        <w:rPr>
          <w:sz w:val="24"/>
          <w:szCs w:val="24"/>
        </w:rPr>
        <w:t xml:space="preserve">. </w:t>
      </w:r>
      <w:r w:rsidR="008C17FD">
        <w:rPr>
          <w:sz w:val="24"/>
          <w:szCs w:val="24"/>
        </w:rPr>
        <w:t>Э</w:t>
      </w:r>
      <w:r w:rsidR="008C17FD" w:rsidRPr="009D52FE">
        <w:rPr>
          <w:sz w:val="24"/>
          <w:szCs w:val="24"/>
        </w:rPr>
        <w:t xml:space="preserve">тап актуализации обеспечен в учебнике </w:t>
      </w:r>
      <w:r w:rsidR="008C17FD" w:rsidRPr="009D52FE">
        <w:rPr>
          <w:i/>
          <w:iCs/>
          <w:sz w:val="24"/>
          <w:szCs w:val="24"/>
        </w:rPr>
        <w:t>вопросами перед параграфом</w:t>
      </w:r>
      <w:r w:rsidR="008C17FD">
        <w:rPr>
          <w:i/>
          <w:iCs/>
          <w:sz w:val="24"/>
          <w:szCs w:val="24"/>
        </w:rPr>
        <w:t xml:space="preserve">, которые </w:t>
      </w:r>
      <w:r w:rsidR="008C17FD" w:rsidRPr="009D52FE">
        <w:rPr>
          <w:sz w:val="24"/>
          <w:szCs w:val="24"/>
        </w:rPr>
        <w:t xml:space="preserve">входят в домашнее задание вместе с чтением текста нового параграфа. </w:t>
      </w:r>
      <w:r w:rsidRPr="00BA693D">
        <w:rPr>
          <w:sz w:val="24"/>
          <w:szCs w:val="24"/>
        </w:rPr>
        <w:t xml:space="preserve">Он похож на проверку домашнего задания в традиционном уроке. Однако в отличие от него актуализируются факты и понятия не обязательно предыдущего урока, а то, что изучалось неделю, месяц, год назад, но теперь необходимо для решения новой проблемы. </w:t>
      </w:r>
    </w:p>
    <w:p w:rsidR="00226347" w:rsidRDefault="00226347" w:rsidP="00226347">
      <w:pPr>
        <w:ind w:firstLine="170"/>
        <w:jc w:val="both"/>
        <w:rPr>
          <w:color w:val="FF6600"/>
          <w:sz w:val="24"/>
          <w:szCs w:val="24"/>
        </w:rPr>
      </w:pPr>
      <w:r>
        <w:rPr>
          <w:sz w:val="24"/>
          <w:szCs w:val="24"/>
        </w:rPr>
        <w:t>В</w:t>
      </w:r>
      <w:r w:rsidR="008C17FD" w:rsidRPr="009D52FE">
        <w:rPr>
          <w:sz w:val="24"/>
          <w:szCs w:val="24"/>
        </w:rPr>
        <w:t>опросы о ключевых понятиях и факта</w:t>
      </w:r>
      <w:r>
        <w:rPr>
          <w:sz w:val="24"/>
          <w:szCs w:val="24"/>
        </w:rPr>
        <w:t>х повторяются многократно, их можно</w:t>
      </w:r>
      <w:r w:rsidR="008C17FD" w:rsidRPr="009D52FE">
        <w:rPr>
          <w:sz w:val="24"/>
          <w:szCs w:val="24"/>
        </w:rPr>
        <w:t xml:space="preserve"> </w:t>
      </w:r>
      <w:r w:rsidR="008C17FD">
        <w:rPr>
          <w:sz w:val="24"/>
          <w:szCs w:val="24"/>
        </w:rPr>
        <w:t>задавать</w:t>
      </w:r>
      <w:r w:rsidR="004202A5">
        <w:rPr>
          <w:sz w:val="24"/>
          <w:szCs w:val="24"/>
        </w:rPr>
        <w:t xml:space="preserve"> </w:t>
      </w:r>
      <w:r w:rsidR="008C17FD" w:rsidRPr="009D52FE">
        <w:rPr>
          <w:sz w:val="24"/>
          <w:szCs w:val="24"/>
        </w:rPr>
        <w:t xml:space="preserve"> в течение всего учебного года. Таким образом</w:t>
      </w:r>
      <w:r w:rsidR="008C17FD">
        <w:rPr>
          <w:sz w:val="24"/>
          <w:szCs w:val="24"/>
        </w:rPr>
        <w:t>,</w:t>
      </w:r>
      <w:r w:rsidR="008C17FD" w:rsidRPr="009D52FE">
        <w:rPr>
          <w:sz w:val="24"/>
          <w:szCs w:val="24"/>
        </w:rPr>
        <w:t xml:space="preserve"> постепенно осуществляется их освоение и запоминание.</w:t>
      </w:r>
    </w:p>
    <w:p w:rsidR="00226347" w:rsidRDefault="00BA693D" w:rsidP="00226347">
      <w:pPr>
        <w:ind w:firstLine="170"/>
        <w:jc w:val="both"/>
        <w:rPr>
          <w:sz w:val="24"/>
          <w:szCs w:val="24"/>
        </w:rPr>
      </w:pPr>
      <w:r w:rsidRPr="00BA693D">
        <w:rPr>
          <w:sz w:val="24"/>
          <w:szCs w:val="24"/>
        </w:rPr>
        <w:t xml:space="preserve">На </w:t>
      </w:r>
      <w:r w:rsidRPr="00BA693D">
        <w:rPr>
          <w:i/>
          <w:iCs/>
          <w:sz w:val="24"/>
          <w:szCs w:val="24"/>
        </w:rPr>
        <w:t xml:space="preserve">этапе поиска решения </w:t>
      </w:r>
      <w:r w:rsidRPr="00BA693D">
        <w:rPr>
          <w:sz w:val="24"/>
          <w:szCs w:val="24"/>
        </w:rPr>
        <w:t xml:space="preserve">проблемы ученики самостоятельно открывают новое знание – закономерность, понятие, свои оценки событий и т.п. в зависимости от постановки проблемы. Происходит это в ходе выполнения продуктивных заданий к текстам или иллюстрациям. </w:t>
      </w:r>
      <w:r w:rsidR="00EF202A" w:rsidRPr="009D52FE">
        <w:rPr>
          <w:sz w:val="24"/>
          <w:szCs w:val="24"/>
        </w:rPr>
        <w:t xml:space="preserve">Для обеспечения этого этапа к каждому его фрагменту ставятся </w:t>
      </w:r>
      <w:r w:rsidR="00EF202A" w:rsidRPr="009D52FE">
        <w:rPr>
          <w:i/>
          <w:iCs/>
          <w:sz w:val="24"/>
          <w:szCs w:val="24"/>
        </w:rPr>
        <w:t>продуктивные вопросы и задания после параграфа</w:t>
      </w:r>
      <w:r w:rsidR="00EF202A" w:rsidRPr="009D52FE">
        <w:rPr>
          <w:sz w:val="24"/>
          <w:szCs w:val="24"/>
        </w:rPr>
        <w:t>. Они носят характер интеллектуальных задач, в которых ученикам необходимо оперировать с новыми информационными единицам</w:t>
      </w:r>
      <w:r w:rsidR="00EF202A">
        <w:rPr>
          <w:sz w:val="24"/>
          <w:szCs w:val="24"/>
        </w:rPr>
        <w:t>и</w:t>
      </w:r>
      <w:r w:rsidR="00EF202A" w:rsidRPr="009D52FE">
        <w:rPr>
          <w:sz w:val="24"/>
          <w:szCs w:val="24"/>
        </w:rPr>
        <w:t xml:space="preserve"> темы – присваивать новые знания и отрабатывать умения. Решая эти задачи, ученики пошагово приближаются к снятию учебной проблемы урока.  При этом каждое из таких заданий (интеллектуальных задач) должн</w:t>
      </w:r>
      <w:r w:rsidR="00EF202A">
        <w:rPr>
          <w:sz w:val="24"/>
          <w:szCs w:val="24"/>
        </w:rPr>
        <w:t>о</w:t>
      </w:r>
      <w:r w:rsidR="00EF202A" w:rsidRPr="009D52FE">
        <w:rPr>
          <w:sz w:val="24"/>
          <w:szCs w:val="24"/>
        </w:rPr>
        <w:t xml:space="preserve"> способствовать достижению одной из целей изучения истории – линии развития.</w:t>
      </w:r>
    </w:p>
    <w:p w:rsidR="00BA693D" w:rsidRPr="00226347" w:rsidRDefault="00BA693D" w:rsidP="00226347">
      <w:pPr>
        <w:ind w:firstLine="170"/>
        <w:jc w:val="both"/>
        <w:rPr>
          <w:color w:val="FF6600"/>
          <w:sz w:val="24"/>
          <w:szCs w:val="24"/>
        </w:rPr>
      </w:pPr>
      <w:r w:rsidRPr="00BA693D">
        <w:rPr>
          <w:sz w:val="24"/>
          <w:szCs w:val="24"/>
        </w:rPr>
        <w:t xml:space="preserve">Каждое задание при этом должно завершаться вопросом учителя: как новые знания помогают нам ответить на основной вопрос урока? </w:t>
      </w:r>
    </w:p>
    <w:p w:rsidR="00206D1E" w:rsidRDefault="00BA693D" w:rsidP="00206D1E">
      <w:pPr>
        <w:ind w:firstLine="170"/>
        <w:jc w:val="both"/>
        <w:rPr>
          <w:sz w:val="24"/>
          <w:szCs w:val="24"/>
        </w:rPr>
      </w:pPr>
      <w:r w:rsidRPr="00BA693D">
        <w:rPr>
          <w:sz w:val="24"/>
          <w:szCs w:val="24"/>
        </w:rPr>
        <w:t xml:space="preserve">Учитель пользуется либо </w:t>
      </w:r>
      <w:r w:rsidRPr="00BA693D">
        <w:rPr>
          <w:b/>
          <w:bCs/>
          <w:sz w:val="24"/>
          <w:szCs w:val="24"/>
        </w:rPr>
        <w:t>побуждающим диалогом</w:t>
      </w:r>
      <w:r w:rsidRPr="00BA693D">
        <w:rPr>
          <w:sz w:val="24"/>
          <w:szCs w:val="24"/>
        </w:rPr>
        <w:t xml:space="preserve">, задавая вопросы, на которые возможны разные правильные варианты ответа (что развивает творческие способности детей), либо </w:t>
      </w:r>
      <w:r w:rsidRPr="00BA693D">
        <w:rPr>
          <w:b/>
          <w:bCs/>
          <w:sz w:val="24"/>
          <w:szCs w:val="24"/>
        </w:rPr>
        <w:t>подводящим диалогом</w:t>
      </w:r>
      <w:r w:rsidRPr="00BA693D">
        <w:rPr>
          <w:sz w:val="24"/>
          <w:szCs w:val="24"/>
        </w:rPr>
        <w:t xml:space="preserve">, состоящим из цепочки вытекающих один из другого вопросов, правильный ответ на каждый из которых запрограммирован в самом вопросе (это развивает логику, но не творчество). Проблемно-диалогический урок завершается выражением решения проблемы, применением нового знания, подведением итогов. </w:t>
      </w:r>
    </w:p>
    <w:p w:rsidR="00206D1E" w:rsidRPr="00206D1E" w:rsidRDefault="000430DD" w:rsidP="00206D1E">
      <w:pPr>
        <w:ind w:firstLine="170"/>
        <w:jc w:val="both"/>
        <w:rPr>
          <w:sz w:val="24"/>
          <w:szCs w:val="24"/>
        </w:rPr>
      </w:pPr>
      <w:r w:rsidRPr="00206D1E">
        <w:rPr>
          <w:sz w:val="24"/>
          <w:szCs w:val="24"/>
        </w:rPr>
        <w:t xml:space="preserve">Технология </w:t>
      </w:r>
      <w:r w:rsidR="0071256B" w:rsidRPr="00206D1E">
        <w:rPr>
          <w:b/>
          <w:sz w:val="24"/>
          <w:szCs w:val="24"/>
        </w:rPr>
        <w:t>продуктивного чтения</w:t>
      </w:r>
      <w:r w:rsidR="0071256B" w:rsidRPr="00206D1E">
        <w:rPr>
          <w:sz w:val="24"/>
          <w:szCs w:val="24"/>
        </w:rPr>
        <w:t xml:space="preserve"> (формирования типа правильной читательской деятельности)</w:t>
      </w:r>
      <w:r w:rsidRPr="00206D1E">
        <w:rPr>
          <w:sz w:val="24"/>
          <w:szCs w:val="24"/>
        </w:rPr>
        <w:t xml:space="preserve"> применительно к истории</w:t>
      </w:r>
      <w:r w:rsidR="0071256B" w:rsidRPr="00206D1E">
        <w:rPr>
          <w:sz w:val="24"/>
          <w:szCs w:val="24"/>
        </w:rPr>
        <w:t xml:space="preserve"> выглядит следующим образом. Перед уроком ученики </w:t>
      </w:r>
      <w:r w:rsidR="0071256B" w:rsidRPr="00206D1E">
        <w:rPr>
          <w:sz w:val="24"/>
          <w:szCs w:val="24"/>
        </w:rPr>
        <w:lastRenderedPageBreak/>
        <w:t xml:space="preserve">получают домашнее задание – </w:t>
      </w:r>
      <w:r w:rsidR="0071256B" w:rsidRPr="00206D1E">
        <w:rPr>
          <w:i/>
          <w:iCs/>
          <w:sz w:val="24"/>
          <w:szCs w:val="24"/>
        </w:rPr>
        <w:t>предварительное чтение</w:t>
      </w:r>
      <w:r w:rsidR="0071256B" w:rsidRPr="00206D1E">
        <w:rPr>
          <w:sz w:val="24"/>
          <w:szCs w:val="24"/>
        </w:rPr>
        <w:t xml:space="preserve"> текста нового (еще не изученного) параграфа. При этом от учеников вовсе не требуется запомнить или заучить что-либо из нового материала. Предварительное чтение необходимо для того, чтобы на уроке ученики смогли ориентироваться в тексте при в</w:t>
      </w:r>
      <w:r w:rsidR="00EF202A" w:rsidRPr="00206D1E">
        <w:rPr>
          <w:sz w:val="24"/>
          <w:szCs w:val="24"/>
        </w:rPr>
        <w:t>ыполнении заданий по нему. Н</w:t>
      </w:r>
      <w:r w:rsidR="0071256B" w:rsidRPr="00206D1E">
        <w:rPr>
          <w:sz w:val="24"/>
          <w:szCs w:val="24"/>
        </w:rPr>
        <w:t xml:space="preserve">а уроке в ходе </w:t>
      </w:r>
      <w:r w:rsidR="0071256B" w:rsidRPr="00206D1E">
        <w:rPr>
          <w:i/>
          <w:iCs/>
          <w:sz w:val="24"/>
          <w:szCs w:val="24"/>
        </w:rPr>
        <w:t>изучающего чтения</w:t>
      </w:r>
      <w:r w:rsidR="0071256B" w:rsidRPr="00206D1E">
        <w:rPr>
          <w:sz w:val="24"/>
          <w:szCs w:val="24"/>
        </w:rPr>
        <w:t xml:space="preserve"> происходит присвоение и первичное закрепление нового знания. </w:t>
      </w:r>
      <w:r w:rsidR="00206D1E">
        <w:rPr>
          <w:sz w:val="24"/>
          <w:szCs w:val="24"/>
        </w:rPr>
        <w:t>В процессе изучающего чтения из текста  вычитывается</w:t>
      </w:r>
      <w:r w:rsidR="00206D1E" w:rsidRPr="00206D1E">
        <w:rPr>
          <w:sz w:val="24"/>
          <w:szCs w:val="24"/>
        </w:rPr>
        <w:t xml:space="preserve"> три уровня информации: </w:t>
      </w:r>
    </w:p>
    <w:p w:rsidR="00206D1E" w:rsidRDefault="00206D1E" w:rsidP="00206D1E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фактуальная</w:t>
      </w:r>
      <w:proofErr w:type="spellEnd"/>
      <w:r w:rsidRPr="00206D1E">
        <w:rPr>
          <w:sz w:val="24"/>
          <w:szCs w:val="24"/>
        </w:rPr>
        <w:t xml:space="preserve"> (то, о чём сообщается в явном виде)</w:t>
      </w:r>
      <w:r>
        <w:rPr>
          <w:sz w:val="24"/>
          <w:szCs w:val="24"/>
        </w:rPr>
        <w:t>;</w:t>
      </w:r>
    </w:p>
    <w:p w:rsidR="00206D1E" w:rsidRDefault="00206D1E" w:rsidP="00206D1E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206D1E">
        <w:rPr>
          <w:sz w:val="24"/>
          <w:szCs w:val="24"/>
        </w:rPr>
        <w:t>под</w:t>
      </w:r>
      <w:r>
        <w:rPr>
          <w:sz w:val="24"/>
          <w:szCs w:val="24"/>
        </w:rPr>
        <w:t>текстовая</w:t>
      </w:r>
      <w:proofErr w:type="spellEnd"/>
      <w:r w:rsidRPr="00206D1E">
        <w:rPr>
          <w:sz w:val="24"/>
          <w:szCs w:val="24"/>
        </w:rPr>
        <w:t xml:space="preserve"> (то, о чём сказано в неявном виде, «между строк»), если это есть в тексте</w:t>
      </w:r>
      <w:r>
        <w:rPr>
          <w:sz w:val="24"/>
          <w:szCs w:val="24"/>
        </w:rPr>
        <w:t>;</w:t>
      </w:r>
    </w:p>
    <w:p w:rsidR="0071256B" w:rsidRDefault="00206D1E" w:rsidP="00206D1E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концептуальная</w:t>
      </w:r>
      <w:r w:rsidRPr="00206D1E">
        <w:rPr>
          <w:sz w:val="24"/>
          <w:szCs w:val="24"/>
        </w:rPr>
        <w:t xml:space="preserve"> (основная идея, главная мысль</w:t>
      </w:r>
      <w:r>
        <w:rPr>
          <w:sz w:val="24"/>
          <w:szCs w:val="24"/>
        </w:rPr>
        <w:t>).</w:t>
      </w:r>
    </w:p>
    <w:p w:rsidR="00F17040" w:rsidRDefault="00F17040" w:rsidP="00F17040">
      <w:pPr>
        <w:ind w:firstLine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Пожалуй, самым сложным моментом проведения </w:t>
      </w:r>
      <w:proofErr w:type="spellStart"/>
      <w:r>
        <w:rPr>
          <w:sz w:val="24"/>
          <w:szCs w:val="24"/>
        </w:rPr>
        <w:t>фгосовского</w:t>
      </w:r>
      <w:proofErr w:type="spellEnd"/>
      <w:r>
        <w:rPr>
          <w:sz w:val="24"/>
          <w:szCs w:val="24"/>
        </w:rPr>
        <w:t xml:space="preserve"> урока является процедура оценивания, т.к. проблема оценки сформированности универсальных учебных действий школьников  на сегодняшний день продолжает оставаться открытой. </w:t>
      </w:r>
    </w:p>
    <w:p w:rsidR="0071256B" w:rsidRDefault="00F965E1" w:rsidP="00F17040">
      <w:pPr>
        <w:ind w:firstLine="170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71256B" w:rsidRPr="004367CF">
        <w:rPr>
          <w:b/>
          <w:sz w:val="24"/>
          <w:szCs w:val="24"/>
        </w:rPr>
        <w:t xml:space="preserve">ехнология оценивания </w:t>
      </w:r>
      <w:r w:rsidR="0071256B">
        <w:rPr>
          <w:b/>
          <w:sz w:val="24"/>
          <w:szCs w:val="24"/>
        </w:rPr>
        <w:t>образовательных достижений</w:t>
      </w:r>
      <w:r w:rsidR="00F17040">
        <w:rPr>
          <w:b/>
          <w:sz w:val="24"/>
          <w:szCs w:val="24"/>
        </w:rPr>
        <w:t xml:space="preserve"> </w:t>
      </w:r>
      <w:r w:rsidR="00F17040" w:rsidRPr="00F17040">
        <w:rPr>
          <w:sz w:val="24"/>
          <w:szCs w:val="24"/>
        </w:rPr>
        <w:t xml:space="preserve">применяет процедуру оценивания </w:t>
      </w:r>
      <w:r w:rsidR="0045742A">
        <w:rPr>
          <w:sz w:val="24"/>
          <w:szCs w:val="24"/>
        </w:rPr>
        <w:t xml:space="preserve">школьников </w:t>
      </w:r>
      <w:r w:rsidR="00F17040" w:rsidRPr="00F17040">
        <w:rPr>
          <w:sz w:val="24"/>
          <w:szCs w:val="24"/>
        </w:rPr>
        <w:t>на всех этапах урока.</w:t>
      </w:r>
      <w:r w:rsidR="00F17040">
        <w:rPr>
          <w:sz w:val="24"/>
          <w:szCs w:val="24"/>
        </w:rPr>
        <w:t xml:space="preserve"> </w:t>
      </w:r>
      <w:r w:rsidR="0071256B">
        <w:rPr>
          <w:sz w:val="24"/>
          <w:szCs w:val="24"/>
        </w:rPr>
        <w:t xml:space="preserve"> В ее основе два правила. </w:t>
      </w:r>
    </w:p>
    <w:p w:rsidR="0071256B" w:rsidRDefault="009876F9" w:rsidP="00F17040">
      <w:pPr>
        <w:ind w:firstLine="170"/>
        <w:jc w:val="both"/>
        <w:rPr>
          <w:sz w:val="24"/>
          <w:szCs w:val="24"/>
        </w:rPr>
      </w:pPr>
      <w:r>
        <w:rPr>
          <w:sz w:val="24"/>
          <w:szCs w:val="24"/>
        </w:rPr>
        <w:t>1) Оцениваться может любое действие</w:t>
      </w:r>
      <w:r w:rsidR="0071256B">
        <w:rPr>
          <w:sz w:val="24"/>
          <w:szCs w:val="24"/>
        </w:rPr>
        <w:t>, а отметка ставится только за решение продуктивной задачи (задания).</w:t>
      </w:r>
    </w:p>
    <w:p w:rsidR="0071256B" w:rsidRDefault="0071256B" w:rsidP="00F17040">
      <w:pPr>
        <w:ind w:firstLine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Учитель и ученик определяют оценку и отметку совместно на </w:t>
      </w:r>
      <w:r w:rsidR="00206D1E">
        <w:rPr>
          <w:sz w:val="24"/>
          <w:szCs w:val="24"/>
        </w:rPr>
        <w:t xml:space="preserve">основе алгоритма </w:t>
      </w:r>
      <w:proofErr w:type="spellStart"/>
      <w:r w:rsidR="00206D1E">
        <w:rPr>
          <w:sz w:val="24"/>
          <w:szCs w:val="24"/>
        </w:rPr>
        <w:t>самооценивания</w:t>
      </w:r>
      <w:proofErr w:type="spellEnd"/>
      <w:r w:rsidR="00206D1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5F79F4" w:rsidRDefault="005F79F4" w:rsidP="00F17040">
      <w:pPr>
        <w:ind w:firstLine="170"/>
        <w:jc w:val="both"/>
        <w:rPr>
          <w:bCs/>
          <w:sz w:val="22"/>
          <w:szCs w:val="22"/>
        </w:rPr>
      </w:pPr>
      <w:r w:rsidRPr="005F79F4">
        <w:rPr>
          <w:bCs/>
          <w:sz w:val="22"/>
          <w:szCs w:val="22"/>
        </w:rPr>
        <w:t xml:space="preserve">На уроке </w:t>
      </w:r>
      <w:r w:rsidRPr="005F79F4">
        <w:rPr>
          <w:bCs/>
          <w:i/>
          <w:sz w:val="22"/>
          <w:szCs w:val="22"/>
        </w:rPr>
        <w:t>ученик сам</w:t>
      </w:r>
      <w:r w:rsidRPr="005F79F4">
        <w:rPr>
          <w:bCs/>
          <w:sz w:val="22"/>
          <w:szCs w:val="22"/>
        </w:rPr>
        <w:t xml:space="preserve"> определяет свою оценку и (если требуется) отметку, когда представляет выполненное задание. </w:t>
      </w:r>
      <w:r w:rsidRPr="005F79F4">
        <w:rPr>
          <w:bCs/>
          <w:i/>
          <w:sz w:val="22"/>
          <w:szCs w:val="22"/>
        </w:rPr>
        <w:t>Учитель</w:t>
      </w:r>
      <w:r w:rsidRPr="005F79F4">
        <w:rPr>
          <w:bCs/>
          <w:sz w:val="22"/>
          <w:szCs w:val="22"/>
        </w:rPr>
        <w:t xml:space="preserve"> имеет право </w:t>
      </w:r>
      <w:r w:rsidRPr="005F79F4">
        <w:rPr>
          <w:bCs/>
          <w:i/>
          <w:sz w:val="22"/>
          <w:szCs w:val="22"/>
        </w:rPr>
        <w:t>скорректировать</w:t>
      </w:r>
      <w:r w:rsidRPr="005F79F4">
        <w:rPr>
          <w:bCs/>
          <w:sz w:val="22"/>
          <w:szCs w:val="22"/>
        </w:rPr>
        <w:t xml:space="preserve"> оценку и отметку, если докажет, что ученик завысил или занизил её.</w:t>
      </w:r>
    </w:p>
    <w:p w:rsidR="005F79F4" w:rsidRDefault="005F79F4" w:rsidP="00F17040">
      <w:pPr>
        <w:ind w:firstLine="170"/>
        <w:jc w:val="both"/>
        <w:rPr>
          <w:bCs/>
          <w:sz w:val="22"/>
          <w:szCs w:val="22"/>
        </w:rPr>
      </w:pPr>
      <w:r w:rsidRPr="005F79F4">
        <w:rPr>
          <w:bCs/>
          <w:sz w:val="22"/>
          <w:szCs w:val="22"/>
        </w:rPr>
        <w:t xml:space="preserve">После уроков за письменные задания оценку и отметку </w:t>
      </w:r>
      <w:r w:rsidRPr="005F79F4">
        <w:rPr>
          <w:bCs/>
          <w:i/>
          <w:sz w:val="22"/>
          <w:szCs w:val="22"/>
        </w:rPr>
        <w:t>определяет учитель.</w:t>
      </w:r>
      <w:r w:rsidRPr="005F79F4">
        <w:rPr>
          <w:bCs/>
          <w:sz w:val="22"/>
          <w:szCs w:val="22"/>
        </w:rPr>
        <w:t xml:space="preserve"> </w:t>
      </w:r>
      <w:r w:rsidRPr="005F79F4">
        <w:rPr>
          <w:bCs/>
          <w:i/>
          <w:sz w:val="22"/>
          <w:szCs w:val="22"/>
        </w:rPr>
        <w:t xml:space="preserve">Ученик </w:t>
      </w:r>
      <w:r w:rsidRPr="005F79F4">
        <w:rPr>
          <w:bCs/>
          <w:sz w:val="22"/>
          <w:szCs w:val="22"/>
        </w:rPr>
        <w:t xml:space="preserve">имеет право </w:t>
      </w:r>
      <w:r w:rsidRPr="005F79F4">
        <w:rPr>
          <w:bCs/>
          <w:i/>
          <w:sz w:val="22"/>
          <w:szCs w:val="22"/>
        </w:rPr>
        <w:t xml:space="preserve">скорректировать </w:t>
      </w:r>
      <w:r w:rsidRPr="005F79F4">
        <w:rPr>
          <w:bCs/>
          <w:sz w:val="22"/>
          <w:szCs w:val="22"/>
        </w:rPr>
        <w:t>эту оценку и отметку, если докажет (в диалоге с учителем), что она завышена или занижена</w:t>
      </w:r>
      <w:r>
        <w:rPr>
          <w:bCs/>
          <w:sz w:val="22"/>
          <w:szCs w:val="22"/>
        </w:rPr>
        <w:t>.</w:t>
      </w:r>
    </w:p>
    <w:p w:rsidR="005F79F4" w:rsidRPr="0045742A" w:rsidRDefault="005F79F4" w:rsidP="005F79F4">
      <w:pPr>
        <w:ind w:firstLine="360"/>
        <w:jc w:val="both"/>
        <w:rPr>
          <w:sz w:val="24"/>
          <w:szCs w:val="24"/>
        </w:rPr>
      </w:pPr>
      <w:r w:rsidRPr="005F79F4">
        <w:rPr>
          <w:bCs/>
          <w:sz w:val="24"/>
          <w:szCs w:val="24"/>
        </w:rPr>
        <w:t xml:space="preserve">Отметка ставится по возможности </w:t>
      </w:r>
      <w:r w:rsidRPr="005F79F4">
        <w:rPr>
          <w:sz w:val="24"/>
          <w:szCs w:val="24"/>
        </w:rPr>
        <w:t>за каждую учебную задачу, показываю</w:t>
      </w:r>
      <w:r>
        <w:rPr>
          <w:sz w:val="24"/>
          <w:szCs w:val="24"/>
        </w:rPr>
        <w:t xml:space="preserve">щую овладение отдельным умением. </w:t>
      </w:r>
      <w:r w:rsidRPr="005F79F4">
        <w:rPr>
          <w:sz w:val="24"/>
          <w:szCs w:val="24"/>
        </w:rPr>
        <w:t xml:space="preserve"> За задачи, решённые при изучении новой темы,</w:t>
      </w:r>
      <w:r>
        <w:rPr>
          <w:sz w:val="24"/>
          <w:szCs w:val="24"/>
        </w:rPr>
        <w:t xml:space="preserve"> </w:t>
      </w:r>
      <w:r w:rsidRPr="005F79F4">
        <w:rPr>
          <w:sz w:val="24"/>
          <w:szCs w:val="24"/>
        </w:rPr>
        <w:t xml:space="preserve"> </w:t>
      </w:r>
      <w:r>
        <w:rPr>
          <w:sz w:val="24"/>
          <w:szCs w:val="24"/>
        </w:rPr>
        <w:t>отметка выставляется</w:t>
      </w:r>
      <w:r w:rsidRPr="005F79F4">
        <w:rPr>
          <w:sz w:val="24"/>
          <w:szCs w:val="24"/>
        </w:rPr>
        <w:t xml:space="preserve"> по желанию ученика (</w:t>
      </w:r>
      <w:r>
        <w:rPr>
          <w:sz w:val="24"/>
          <w:szCs w:val="24"/>
        </w:rPr>
        <w:t xml:space="preserve">т.е. за ним сохраняется </w:t>
      </w:r>
      <w:r w:rsidRPr="005F79F4">
        <w:rPr>
          <w:sz w:val="24"/>
          <w:szCs w:val="24"/>
        </w:rPr>
        <w:t>право на ошибку).</w:t>
      </w:r>
      <w:r>
        <w:rPr>
          <w:sz w:val="24"/>
          <w:szCs w:val="24"/>
        </w:rPr>
        <w:t xml:space="preserve"> </w:t>
      </w:r>
      <w:r w:rsidRPr="005F79F4">
        <w:rPr>
          <w:sz w:val="20"/>
        </w:rPr>
        <w:t xml:space="preserve"> </w:t>
      </w:r>
      <w:r w:rsidRPr="0045742A">
        <w:rPr>
          <w:sz w:val="24"/>
          <w:szCs w:val="24"/>
        </w:rPr>
        <w:t>За  контрольную работу отметка ставится всем, но с правом пересдачи.</w:t>
      </w:r>
      <w:r w:rsidR="0045742A" w:rsidRPr="0045742A">
        <w:rPr>
          <w:sz w:val="24"/>
          <w:szCs w:val="24"/>
        </w:rPr>
        <w:t xml:space="preserve"> </w:t>
      </w:r>
      <w:r w:rsidR="0045742A">
        <w:rPr>
          <w:sz w:val="24"/>
          <w:szCs w:val="24"/>
        </w:rPr>
        <w:t>За один урок каждый ученик имеет возможность получить не</w:t>
      </w:r>
      <w:r w:rsidR="00F965E1">
        <w:rPr>
          <w:sz w:val="24"/>
          <w:szCs w:val="24"/>
        </w:rPr>
        <w:t>сколько отметок. В 2013г.</w:t>
      </w:r>
      <w:r w:rsidR="0045742A">
        <w:rPr>
          <w:sz w:val="24"/>
          <w:szCs w:val="24"/>
        </w:rPr>
        <w:t xml:space="preserve"> наша школа перешла на электронный журнал  «</w:t>
      </w:r>
      <w:proofErr w:type="spellStart"/>
      <w:r w:rsidR="0045742A">
        <w:rPr>
          <w:sz w:val="24"/>
          <w:szCs w:val="24"/>
        </w:rPr>
        <w:t>Дневник</w:t>
      </w:r>
      <w:proofErr w:type="gramStart"/>
      <w:r w:rsidR="0045742A">
        <w:rPr>
          <w:sz w:val="24"/>
          <w:szCs w:val="24"/>
        </w:rPr>
        <w:t>.р</w:t>
      </w:r>
      <w:proofErr w:type="gramEnd"/>
      <w:r w:rsidR="0045742A">
        <w:rPr>
          <w:sz w:val="24"/>
          <w:szCs w:val="24"/>
        </w:rPr>
        <w:t>у</w:t>
      </w:r>
      <w:proofErr w:type="spellEnd"/>
      <w:r w:rsidR="0045742A">
        <w:rPr>
          <w:sz w:val="24"/>
          <w:szCs w:val="24"/>
        </w:rPr>
        <w:t>», что дает учителю возможность выставить в электронный журнал  за один урок несколько отметок.</w:t>
      </w:r>
    </w:p>
    <w:p w:rsidR="0045742A" w:rsidRDefault="0045742A" w:rsidP="0045742A">
      <w:pPr>
        <w:ind w:firstLine="17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Но чтобы эта технология «заработала», необходима четкая  и продуманная система критериев </w:t>
      </w:r>
      <w:proofErr w:type="spellStart"/>
      <w:r>
        <w:rPr>
          <w:bCs/>
          <w:sz w:val="22"/>
          <w:szCs w:val="22"/>
        </w:rPr>
        <w:t>самооценивания</w:t>
      </w:r>
      <w:proofErr w:type="spellEnd"/>
      <w:r w:rsidR="00DA08B9">
        <w:rPr>
          <w:bCs/>
          <w:sz w:val="22"/>
          <w:szCs w:val="22"/>
        </w:rPr>
        <w:t xml:space="preserve">, а также </w:t>
      </w:r>
      <w:r w:rsidR="00AB627B">
        <w:rPr>
          <w:bCs/>
          <w:sz w:val="22"/>
          <w:szCs w:val="22"/>
        </w:rPr>
        <w:t>систематическая работа на уроке</w:t>
      </w:r>
      <w:r w:rsidR="00DA08B9">
        <w:rPr>
          <w:bCs/>
          <w:sz w:val="22"/>
          <w:szCs w:val="22"/>
        </w:rPr>
        <w:t xml:space="preserve"> по формированию </w:t>
      </w:r>
      <w:r w:rsidR="00AB627B">
        <w:rPr>
          <w:bCs/>
          <w:sz w:val="22"/>
          <w:szCs w:val="22"/>
        </w:rPr>
        <w:t xml:space="preserve"> у обучающихся </w:t>
      </w:r>
      <w:r w:rsidR="00DA08B9">
        <w:rPr>
          <w:bCs/>
          <w:sz w:val="22"/>
          <w:szCs w:val="22"/>
        </w:rPr>
        <w:t xml:space="preserve">умения самооценки на основе алгоритмов. </w:t>
      </w:r>
      <w:r>
        <w:rPr>
          <w:bCs/>
          <w:sz w:val="22"/>
          <w:szCs w:val="22"/>
        </w:rPr>
        <w:t>В «Школе 2100»</w:t>
      </w:r>
      <w:r w:rsidR="00DA08B9">
        <w:rPr>
          <w:bCs/>
          <w:sz w:val="22"/>
          <w:szCs w:val="22"/>
        </w:rPr>
        <w:t xml:space="preserve"> существует две системы критериев</w:t>
      </w:r>
      <w:r>
        <w:rPr>
          <w:bCs/>
          <w:sz w:val="22"/>
          <w:szCs w:val="22"/>
        </w:rPr>
        <w:t>. Первая система критериев традиционная:</w:t>
      </w:r>
    </w:p>
    <w:p w:rsidR="0045742A" w:rsidRPr="0045742A" w:rsidRDefault="0045742A" w:rsidP="0045742A">
      <w:pPr>
        <w:pStyle w:val="a6"/>
        <w:numPr>
          <w:ilvl w:val="0"/>
          <w:numId w:val="5"/>
        </w:numPr>
        <w:jc w:val="both"/>
        <w:rPr>
          <w:iCs/>
          <w:sz w:val="24"/>
          <w:szCs w:val="24"/>
        </w:rPr>
      </w:pPr>
      <w:r w:rsidRPr="0045742A">
        <w:rPr>
          <w:iCs/>
          <w:sz w:val="24"/>
          <w:szCs w:val="24"/>
        </w:rPr>
        <w:t>«5» — всё правильно;</w:t>
      </w:r>
    </w:p>
    <w:p w:rsidR="0045742A" w:rsidRPr="0045742A" w:rsidRDefault="0045742A" w:rsidP="0045742A">
      <w:pPr>
        <w:pStyle w:val="a6"/>
        <w:numPr>
          <w:ilvl w:val="0"/>
          <w:numId w:val="5"/>
        </w:numPr>
        <w:jc w:val="both"/>
        <w:rPr>
          <w:iCs/>
          <w:sz w:val="24"/>
          <w:szCs w:val="24"/>
        </w:rPr>
      </w:pPr>
      <w:r w:rsidRPr="0045742A">
        <w:rPr>
          <w:iCs/>
          <w:sz w:val="24"/>
          <w:szCs w:val="24"/>
        </w:rPr>
        <w:t>«4» — недочёты, одна-две ошибки;</w:t>
      </w:r>
    </w:p>
    <w:p w:rsidR="0045742A" w:rsidRPr="0045742A" w:rsidRDefault="0045742A" w:rsidP="0045742A">
      <w:pPr>
        <w:pStyle w:val="a6"/>
        <w:numPr>
          <w:ilvl w:val="0"/>
          <w:numId w:val="5"/>
        </w:numPr>
        <w:jc w:val="both"/>
        <w:rPr>
          <w:iCs/>
          <w:sz w:val="24"/>
          <w:szCs w:val="24"/>
        </w:rPr>
      </w:pPr>
      <w:r w:rsidRPr="0045742A">
        <w:rPr>
          <w:iCs/>
          <w:sz w:val="24"/>
          <w:szCs w:val="24"/>
        </w:rPr>
        <w:t xml:space="preserve">« 3» —выполнено чуть более половины </w:t>
      </w:r>
      <w:proofErr w:type="gramStart"/>
      <w:r w:rsidRPr="0045742A">
        <w:rPr>
          <w:iCs/>
          <w:sz w:val="24"/>
          <w:szCs w:val="24"/>
        </w:rPr>
        <w:t>требуемого</w:t>
      </w:r>
      <w:proofErr w:type="gramEnd"/>
      <w:r w:rsidRPr="0045742A">
        <w:rPr>
          <w:iCs/>
          <w:sz w:val="24"/>
          <w:szCs w:val="24"/>
        </w:rPr>
        <w:t>;</w:t>
      </w:r>
    </w:p>
    <w:p w:rsidR="0045742A" w:rsidRPr="0045742A" w:rsidRDefault="0045742A" w:rsidP="0045742A">
      <w:pPr>
        <w:pStyle w:val="a6"/>
        <w:numPr>
          <w:ilvl w:val="0"/>
          <w:numId w:val="5"/>
        </w:numPr>
        <w:jc w:val="both"/>
        <w:rPr>
          <w:sz w:val="24"/>
          <w:szCs w:val="24"/>
        </w:rPr>
      </w:pPr>
      <w:r w:rsidRPr="0045742A">
        <w:rPr>
          <w:iCs/>
          <w:sz w:val="24"/>
          <w:szCs w:val="24"/>
        </w:rPr>
        <w:t xml:space="preserve">« 2» — менее половины </w:t>
      </w:r>
      <w:proofErr w:type="gramStart"/>
      <w:r w:rsidRPr="0045742A">
        <w:rPr>
          <w:iCs/>
          <w:sz w:val="24"/>
          <w:szCs w:val="24"/>
        </w:rPr>
        <w:t>требуемого</w:t>
      </w:r>
      <w:proofErr w:type="gramEnd"/>
      <w:r w:rsidRPr="0045742A">
        <w:rPr>
          <w:iCs/>
          <w:sz w:val="24"/>
          <w:szCs w:val="24"/>
        </w:rPr>
        <w:t>.</w:t>
      </w:r>
    </w:p>
    <w:p w:rsidR="005F79F4" w:rsidRPr="00DA08B9" w:rsidRDefault="00DA08B9" w:rsidP="00DA08B9">
      <w:pPr>
        <w:pStyle w:val="ab"/>
        <w:ind w:firstLine="170"/>
      </w:pPr>
      <w:r w:rsidRPr="00DA08B9">
        <w:rPr>
          <w:bCs/>
        </w:rPr>
        <w:t xml:space="preserve">Вторая система критериев </w:t>
      </w:r>
      <w:r w:rsidR="005F79F4" w:rsidRPr="00DA08B9">
        <w:t xml:space="preserve">определяется по универсальной шкале трёх </w:t>
      </w:r>
      <w:r w:rsidR="005F79F4" w:rsidRPr="00DA08B9">
        <w:rPr>
          <w:b/>
          <w:bCs/>
        </w:rPr>
        <w:t>уровней успешности</w:t>
      </w:r>
      <w:r w:rsidR="005F79F4" w:rsidRPr="00DA08B9">
        <w:t xml:space="preserve">, которые могут переводиться в любые балльные отметки. </w:t>
      </w:r>
    </w:p>
    <w:p w:rsidR="005F79F4" w:rsidRPr="00161981" w:rsidRDefault="005F79F4" w:rsidP="00DA08B9">
      <w:pPr>
        <w:pStyle w:val="ab"/>
        <w:numPr>
          <w:ilvl w:val="0"/>
          <w:numId w:val="6"/>
        </w:numPr>
      </w:pPr>
      <w:r w:rsidRPr="00161981">
        <w:rPr>
          <w:bCs/>
        </w:rPr>
        <w:t xml:space="preserve">Необходимый </w:t>
      </w:r>
      <w:r w:rsidRPr="00161981">
        <w:t xml:space="preserve">(базовый) уровень ― типовая, многократно отработанная задача. Полностью справился с ней ― «хорошо» («4»); частично справился (с недочётом, с помощью) ― «норма, удовлетворительно» («3»).   </w:t>
      </w:r>
    </w:p>
    <w:p w:rsidR="005F79F4" w:rsidRPr="00161981" w:rsidRDefault="005F79F4" w:rsidP="00DA08B9">
      <w:pPr>
        <w:pStyle w:val="ab"/>
        <w:numPr>
          <w:ilvl w:val="0"/>
          <w:numId w:val="6"/>
        </w:numPr>
      </w:pPr>
      <w:r w:rsidRPr="00161981">
        <w:rPr>
          <w:bCs/>
        </w:rPr>
        <w:t>Повышенный</w:t>
      </w:r>
      <w:r w:rsidRPr="00161981">
        <w:t xml:space="preserve"> (программный) уровень ― нестандартная задача, непривычная ситуация. Полностью справился  ― «отлично» («5»), частично ― «приближается к отлично» («4+»). </w:t>
      </w:r>
    </w:p>
    <w:p w:rsidR="005F79F4" w:rsidRDefault="005F79F4" w:rsidP="00DA08B9">
      <w:pPr>
        <w:pStyle w:val="ab"/>
        <w:numPr>
          <w:ilvl w:val="0"/>
          <w:numId w:val="6"/>
        </w:numPr>
      </w:pPr>
      <w:r w:rsidRPr="00161981">
        <w:rPr>
          <w:bCs/>
        </w:rPr>
        <w:t>Максимальный</w:t>
      </w:r>
      <w:r w:rsidRPr="00161981">
        <w:t xml:space="preserve"> (</w:t>
      </w:r>
      <w:r w:rsidRPr="00DA08B9">
        <w:t xml:space="preserve">необязательный) уровень ― «сверхзадача», материал не изучали, не отрабатывали. Полностью справился ― «превосходно» («5 и 5»), частично ― «5+». </w:t>
      </w:r>
    </w:p>
    <w:p w:rsidR="007B5CA4" w:rsidRPr="007B5CA4" w:rsidRDefault="007B5CA4" w:rsidP="007B5CA4">
      <w:pPr>
        <w:ind w:firstLine="170"/>
        <w:jc w:val="both"/>
        <w:rPr>
          <w:sz w:val="24"/>
          <w:szCs w:val="24"/>
        </w:rPr>
      </w:pPr>
      <w:r w:rsidRPr="007B5CA4">
        <w:rPr>
          <w:sz w:val="24"/>
          <w:szCs w:val="24"/>
        </w:rPr>
        <w:t>Итоговая оценка характеризует уровень продемонстрированных умений. Итоговая отметка ― среднее арифметическое всех выставленных отметок.</w:t>
      </w:r>
    </w:p>
    <w:p w:rsidR="0071256B" w:rsidRPr="007A4391" w:rsidRDefault="007B5CA4" w:rsidP="006953B6">
      <w:pPr>
        <w:ind w:firstLine="170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ис</w:t>
      </w:r>
      <w:r w:rsidR="006953B6">
        <w:rPr>
          <w:sz w:val="24"/>
          <w:szCs w:val="24"/>
        </w:rPr>
        <w:t xml:space="preserve">пользование данных образовательных технологий </w:t>
      </w:r>
      <w:r>
        <w:rPr>
          <w:sz w:val="24"/>
          <w:szCs w:val="24"/>
        </w:rPr>
        <w:t>дает явные преимущества в преподавании истории в соответствии в ФГОС.</w:t>
      </w:r>
      <w:r w:rsidR="00161981">
        <w:rPr>
          <w:sz w:val="24"/>
          <w:szCs w:val="24"/>
        </w:rPr>
        <w:t xml:space="preserve"> </w:t>
      </w:r>
    </w:p>
    <w:p w:rsidR="0061249B" w:rsidRDefault="0061249B" w:rsidP="00FC2D8C">
      <w:pPr>
        <w:jc w:val="both"/>
        <w:rPr>
          <w:sz w:val="22"/>
          <w:szCs w:val="22"/>
        </w:rPr>
      </w:pPr>
    </w:p>
    <w:p w:rsidR="00BD132A" w:rsidRPr="00FC2D8C" w:rsidRDefault="00BD132A" w:rsidP="00FC2D8C">
      <w:pPr>
        <w:jc w:val="both"/>
        <w:rPr>
          <w:sz w:val="22"/>
          <w:szCs w:val="22"/>
        </w:rPr>
      </w:pPr>
    </w:p>
    <w:sectPr w:rsidR="00BD132A" w:rsidRPr="00FC2D8C" w:rsidSect="00BD132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512" w:rsidRDefault="00821512" w:rsidP="0071256B">
      <w:r>
        <w:separator/>
      </w:r>
    </w:p>
  </w:endnote>
  <w:endnote w:type="continuationSeparator" w:id="0">
    <w:p w:rsidR="00821512" w:rsidRDefault="00821512" w:rsidP="00712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512" w:rsidRDefault="00821512" w:rsidP="0071256B">
      <w:r>
        <w:separator/>
      </w:r>
    </w:p>
  </w:footnote>
  <w:footnote w:type="continuationSeparator" w:id="0">
    <w:p w:rsidR="00821512" w:rsidRDefault="00821512" w:rsidP="007125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E59F"/>
      </v:shape>
    </w:pict>
  </w:numPicBullet>
  <w:abstractNum w:abstractNumId="0">
    <w:nsid w:val="05500F52"/>
    <w:multiLevelType w:val="hybridMultilevel"/>
    <w:tmpl w:val="C4707A90"/>
    <w:lvl w:ilvl="0" w:tplc="04190007">
      <w:start w:val="1"/>
      <w:numFmt w:val="bullet"/>
      <w:lvlText w:val=""/>
      <w:lvlPicBulletId w:val="0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>
    <w:nsid w:val="07381908"/>
    <w:multiLevelType w:val="hybridMultilevel"/>
    <w:tmpl w:val="F9B2A5E6"/>
    <w:lvl w:ilvl="0" w:tplc="04190007">
      <w:start w:val="1"/>
      <w:numFmt w:val="bullet"/>
      <w:lvlText w:val=""/>
      <w:lvlPicBulletId w:val="0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2CDA69C3"/>
    <w:multiLevelType w:val="hybridMultilevel"/>
    <w:tmpl w:val="50320CCA"/>
    <w:lvl w:ilvl="0" w:tplc="04190007">
      <w:start w:val="1"/>
      <w:numFmt w:val="bullet"/>
      <w:lvlText w:val=""/>
      <w:lvlPicBulletId w:val="0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">
    <w:nsid w:val="2D8623F9"/>
    <w:multiLevelType w:val="hybridMultilevel"/>
    <w:tmpl w:val="27229502"/>
    <w:lvl w:ilvl="0" w:tplc="23EC9CFE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4">
    <w:nsid w:val="360462E8"/>
    <w:multiLevelType w:val="hybridMultilevel"/>
    <w:tmpl w:val="424A63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546D1"/>
    <w:multiLevelType w:val="hybridMultilevel"/>
    <w:tmpl w:val="EE164DF8"/>
    <w:lvl w:ilvl="0" w:tplc="04190007">
      <w:start w:val="1"/>
      <w:numFmt w:val="bullet"/>
      <w:lvlText w:val=""/>
      <w:lvlPicBulletId w:val="0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>
    <w:nsid w:val="7E0F50C7"/>
    <w:multiLevelType w:val="hybridMultilevel"/>
    <w:tmpl w:val="C60A08AA"/>
    <w:lvl w:ilvl="0" w:tplc="AC407C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A24"/>
    <w:rsid w:val="000430DD"/>
    <w:rsid w:val="000C7169"/>
    <w:rsid w:val="00161981"/>
    <w:rsid w:val="001A4CB6"/>
    <w:rsid w:val="00206D1E"/>
    <w:rsid w:val="00226347"/>
    <w:rsid w:val="003773C5"/>
    <w:rsid w:val="003C6E4C"/>
    <w:rsid w:val="004069B0"/>
    <w:rsid w:val="00412175"/>
    <w:rsid w:val="004202A5"/>
    <w:rsid w:val="00456FF5"/>
    <w:rsid w:val="0045742A"/>
    <w:rsid w:val="0046552E"/>
    <w:rsid w:val="005030BA"/>
    <w:rsid w:val="005F79F4"/>
    <w:rsid w:val="0061249B"/>
    <w:rsid w:val="006953B6"/>
    <w:rsid w:val="0071256B"/>
    <w:rsid w:val="00766C2E"/>
    <w:rsid w:val="007B5CA4"/>
    <w:rsid w:val="00821512"/>
    <w:rsid w:val="008C17FD"/>
    <w:rsid w:val="008D6000"/>
    <w:rsid w:val="008E4A24"/>
    <w:rsid w:val="008F4F4F"/>
    <w:rsid w:val="00965426"/>
    <w:rsid w:val="009876F9"/>
    <w:rsid w:val="00A1414D"/>
    <w:rsid w:val="00AB627B"/>
    <w:rsid w:val="00AD7738"/>
    <w:rsid w:val="00AE0448"/>
    <w:rsid w:val="00B6533D"/>
    <w:rsid w:val="00BA693D"/>
    <w:rsid w:val="00BD132A"/>
    <w:rsid w:val="00CE0AC5"/>
    <w:rsid w:val="00D07399"/>
    <w:rsid w:val="00D204B1"/>
    <w:rsid w:val="00DA08B9"/>
    <w:rsid w:val="00EF202A"/>
    <w:rsid w:val="00F17040"/>
    <w:rsid w:val="00F36319"/>
    <w:rsid w:val="00F965E1"/>
    <w:rsid w:val="00FB6CC1"/>
    <w:rsid w:val="00FC2D8C"/>
    <w:rsid w:val="00FF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A2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E4A24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8E4A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AD7738"/>
    <w:pPr>
      <w:ind w:left="720"/>
      <w:contextualSpacing/>
    </w:pPr>
  </w:style>
  <w:style w:type="character" w:styleId="a7">
    <w:name w:val="footnote reference"/>
    <w:semiHidden/>
    <w:rsid w:val="0071256B"/>
    <w:rPr>
      <w:vertAlign w:val="superscript"/>
    </w:rPr>
  </w:style>
  <w:style w:type="paragraph" w:styleId="a8">
    <w:name w:val="footnote text"/>
    <w:basedOn w:val="a"/>
    <w:link w:val="a9"/>
    <w:semiHidden/>
    <w:rsid w:val="0071256B"/>
    <w:rPr>
      <w:sz w:val="20"/>
    </w:rPr>
  </w:style>
  <w:style w:type="character" w:customStyle="1" w:styleId="a9">
    <w:name w:val="Текст сноски Знак"/>
    <w:basedOn w:val="a0"/>
    <w:link w:val="a8"/>
    <w:semiHidden/>
    <w:rsid w:val="007125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uiPriority w:val="99"/>
    <w:qFormat/>
    <w:rsid w:val="0071256B"/>
    <w:rPr>
      <w:rFonts w:cs="Times New Roman"/>
      <w:b/>
      <w:bCs/>
    </w:rPr>
  </w:style>
  <w:style w:type="paragraph" w:styleId="ab">
    <w:name w:val="Body Text"/>
    <w:basedOn w:val="a"/>
    <w:link w:val="ac"/>
    <w:uiPriority w:val="99"/>
    <w:rsid w:val="005F79F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5F79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B5C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AA9BD-AC4A-4780-98F9-1FFAD836D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2015-01-25T03:59:00Z</dcterms:created>
  <dcterms:modified xsi:type="dcterms:W3CDTF">2015-05-08T13:43:00Z</dcterms:modified>
</cp:coreProperties>
</file>